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41F784">
      <w:pPr>
        <w:widowControl/>
        <w:spacing w:line="750" w:lineRule="atLeast"/>
        <w:jc w:val="center"/>
        <w:outlineLvl w:val="1"/>
        <w:rPr>
          <w:rFonts w:ascii="方正小标宋简体" w:hAnsi="微软雅黑" w:eastAsia="方正小标宋简体" w:cs="宋体"/>
          <w:bCs/>
          <w:kern w:val="0"/>
          <w:sz w:val="44"/>
          <w:szCs w:val="44"/>
        </w:rPr>
      </w:pPr>
      <w:r>
        <w:rPr>
          <w:rFonts w:hint="eastAsia" w:ascii="方正小标宋简体" w:hAnsi="微软雅黑" w:eastAsia="方正小标宋简体" w:cs="宋体"/>
          <w:bCs/>
          <w:kern w:val="0"/>
          <w:sz w:val="44"/>
          <w:szCs w:val="44"/>
        </w:rPr>
        <w:t>招 聘 启 事</w:t>
      </w:r>
    </w:p>
    <w:p w14:paraId="68BAB0CE">
      <w:pPr>
        <w:widowControl/>
        <w:spacing w:line="750" w:lineRule="atLeast"/>
        <w:jc w:val="center"/>
        <w:outlineLvl w:val="1"/>
        <w:rPr>
          <w:rFonts w:ascii="方正小标宋简体" w:hAnsi="微软雅黑" w:eastAsia="方正小标宋简体" w:cs="宋体"/>
          <w:bCs/>
          <w:kern w:val="0"/>
          <w:sz w:val="44"/>
          <w:szCs w:val="44"/>
        </w:rPr>
      </w:pPr>
    </w:p>
    <w:p w14:paraId="154DD203">
      <w:pPr>
        <w:spacing w:line="560" w:lineRule="exact"/>
        <w:ind w:firstLine="560" w:firstLineChars="200"/>
        <w:rPr>
          <w:rFonts w:ascii="仿宋_GB2312" w:eastAsia="仿宋_GB2312"/>
          <w:sz w:val="28"/>
          <w:szCs w:val="28"/>
        </w:rPr>
      </w:pPr>
      <w:r>
        <w:rPr>
          <w:rFonts w:hint="eastAsia" w:ascii="仿宋_GB2312" w:eastAsia="仿宋_GB2312"/>
          <w:sz w:val="28"/>
          <w:szCs w:val="28"/>
        </w:rPr>
        <w:t>因工作需要，需招聘</w:t>
      </w:r>
      <w:bookmarkStart w:id="0" w:name="_GoBack"/>
      <w:r>
        <w:rPr>
          <w:rFonts w:hint="eastAsia" w:ascii="仿宋_GB2312" w:eastAsia="仿宋_GB2312"/>
          <w:sz w:val="28"/>
          <w:szCs w:val="28"/>
        </w:rPr>
        <w:t>福建省邮电物业管理有限公司南平分公司</w:t>
      </w:r>
      <w:bookmarkEnd w:id="0"/>
      <w:r>
        <w:rPr>
          <w:rFonts w:hint="eastAsia" w:ascii="仿宋_GB2312" w:eastAsia="仿宋_GB2312"/>
          <w:sz w:val="28"/>
          <w:szCs w:val="28"/>
        </w:rPr>
        <w:t>，财务人员1名，主要从事公司财务方面工作。具体招聘条件如下：</w:t>
      </w:r>
    </w:p>
    <w:p w14:paraId="7DB0DD09">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一、工作地点</w:t>
      </w:r>
    </w:p>
    <w:p w14:paraId="716FA7A1">
      <w:pPr>
        <w:spacing w:line="560" w:lineRule="exact"/>
        <w:ind w:firstLine="560" w:firstLineChars="200"/>
        <w:rPr>
          <w:rFonts w:ascii="仿宋_GB2312" w:eastAsia="仿宋_GB2312"/>
          <w:sz w:val="28"/>
          <w:szCs w:val="28"/>
        </w:rPr>
      </w:pPr>
      <w:r>
        <w:rPr>
          <w:rFonts w:hint="eastAsia" w:ascii="仿宋_GB2312" w:eastAsia="仿宋_GB2312"/>
          <w:sz w:val="28"/>
          <w:szCs w:val="28"/>
        </w:rPr>
        <w:t>南平市建阳区</w:t>
      </w:r>
    </w:p>
    <w:p w14:paraId="71364582">
      <w:pPr>
        <w:spacing w:line="560" w:lineRule="exact"/>
        <w:ind w:firstLine="562" w:firstLineChars="200"/>
        <w:rPr>
          <w:rFonts w:ascii="仿宋_GB2312" w:eastAsia="仿宋_GB2312"/>
          <w:b/>
          <w:sz w:val="28"/>
          <w:szCs w:val="28"/>
        </w:rPr>
      </w:pPr>
      <w:r>
        <w:rPr>
          <w:rFonts w:hint="eastAsia" w:ascii="仿宋_GB2312" w:eastAsia="仿宋_GB2312"/>
          <w:b/>
          <w:sz w:val="28"/>
          <w:szCs w:val="28"/>
        </w:rPr>
        <w:t>二、招聘具体条件</w:t>
      </w:r>
    </w:p>
    <w:p w14:paraId="0CEE8507">
      <w:pPr>
        <w:spacing w:line="560" w:lineRule="exact"/>
        <w:ind w:firstLine="560" w:firstLineChars="200"/>
        <w:rPr>
          <w:rFonts w:ascii="仿宋_GB2312" w:eastAsia="仿宋_GB2312"/>
          <w:sz w:val="28"/>
          <w:szCs w:val="28"/>
        </w:rPr>
      </w:pPr>
      <w:r>
        <w:rPr>
          <w:rFonts w:hint="eastAsia" w:ascii="仿宋_GB2312" w:eastAsia="仿宋_GB2312" w:cs="仿宋_GB2312"/>
          <w:kern w:val="0"/>
          <w:sz w:val="28"/>
          <w:szCs w:val="28"/>
        </w:rPr>
        <w:t>1、遵守国家法律法规，无不良行为、无违法违纪案件，有责任心</w:t>
      </w:r>
      <w:r>
        <w:rPr>
          <w:rFonts w:hint="eastAsia" w:ascii="仿宋_GB2312" w:eastAsia="仿宋_GB2312"/>
          <w:sz w:val="28"/>
          <w:szCs w:val="28"/>
        </w:rPr>
        <w:t>，服务意识强、身体健康，能吃苦耐劳，沟通表达能力强和具有良好的工作压力承受心理素质；</w:t>
      </w:r>
    </w:p>
    <w:p w14:paraId="664B6FB8">
      <w:pPr>
        <w:spacing w:line="560" w:lineRule="exact"/>
        <w:ind w:firstLine="560" w:firstLineChars="200"/>
        <w:rPr>
          <w:rFonts w:ascii="仿宋_GB2312" w:eastAsia="仿宋_GB2312" w:cs="仿宋_GB2312"/>
          <w:kern w:val="0"/>
          <w:sz w:val="28"/>
          <w:szCs w:val="28"/>
        </w:rPr>
      </w:pPr>
      <w:r>
        <w:rPr>
          <w:rFonts w:ascii="仿宋_GB2312" w:eastAsia="仿宋_GB2312"/>
          <w:sz w:val="28"/>
          <w:szCs w:val="28"/>
        </w:rPr>
        <w:t>2</w:t>
      </w:r>
      <w:r>
        <w:rPr>
          <w:rFonts w:hint="eastAsia" w:ascii="仿宋_GB2312" w:eastAsia="仿宋_GB2312"/>
          <w:sz w:val="28"/>
          <w:szCs w:val="28"/>
        </w:rPr>
        <w:t>、男</w:t>
      </w:r>
      <w:r>
        <w:rPr>
          <w:rFonts w:ascii="仿宋_GB2312" w:eastAsia="仿宋_GB2312"/>
          <w:sz w:val="28"/>
          <w:szCs w:val="28"/>
        </w:rPr>
        <w:t>/女</w:t>
      </w:r>
      <w:r>
        <w:rPr>
          <w:rFonts w:hint="eastAsia" w:ascii="仿宋_GB2312" w:eastAsia="仿宋_GB2312"/>
          <w:sz w:val="28"/>
          <w:szCs w:val="28"/>
        </w:rPr>
        <w:t>性，</w:t>
      </w:r>
      <w:r>
        <w:rPr>
          <w:rFonts w:hint="eastAsia" w:ascii="仿宋_GB2312" w:eastAsia="仿宋_GB2312" w:cs="仿宋_GB2312"/>
          <w:kern w:val="0"/>
          <w:sz w:val="28"/>
          <w:szCs w:val="28"/>
        </w:rPr>
        <w:t>具有本科及以上学历，普通话标准，五官端正；</w:t>
      </w:r>
    </w:p>
    <w:p w14:paraId="2201BE12">
      <w:pPr>
        <w:spacing w:line="560" w:lineRule="exact"/>
        <w:ind w:firstLine="560" w:firstLineChars="200"/>
        <w:rPr>
          <w:rFonts w:ascii="仿宋_GB2312" w:eastAsia="仿宋_GB2312" w:cs="仿宋_GB2312"/>
          <w:kern w:val="0"/>
          <w:sz w:val="28"/>
          <w:szCs w:val="28"/>
        </w:rPr>
      </w:pPr>
      <w:r>
        <w:rPr>
          <w:rFonts w:ascii="仿宋_GB2312" w:eastAsia="仿宋_GB2312" w:cs="仿宋_GB2312"/>
          <w:kern w:val="0"/>
          <w:sz w:val="28"/>
          <w:szCs w:val="28"/>
        </w:rPr>
        <w:t>3</w:t>
      </w:r>
      <w:r>
        <w:rPr>
          <w:rFonts w:hint="eastAsia" w:ascii="仿宋_GB2312" w:eastAsia="仿宋_GB2312" w:cs="仿宋_GB2312"/>
          <w:kern w:val="0"/>
          <w:sz w:val="28"/>
          <w:szCs w:val="28"/>
        </w:rPr>
        <w:t>、年龄在</w:t>
      </w:r>
      <w:r>
        <w:rPr>
          <w:rFonts w:ascii="仿宋_GB2312" w:eastAsia="仿宋_GB2312" w:cs="仿宋_GB2312"/>
          <w:kern w:val="0"/>
          <w:sz w:val="28"/>
          <w:szCs w:val="28"/>
        </w:rPr>
        <w:t>40</w:t>
      </w:r>
      <w:r>
        <w:rPr>
          <w:rFonts w:hint="eastAsia" w:ascii="仿宋_GB2312" w:eastAsia="仿宋_GB2312" w:cs="仿宋_GB2312"/>
          <w:kern w:val="0"/>
          <w:sz w:val="28"/>
          <w:szCs w:val="28"/>
        </w:rPr>
        <w:t>周岁以内，具有独立处理税务事项工作经验，有会计经验者优先；</w:t>
      </w:r>
    </w:p>
    <w:p w14:paraId="44E42BE7">
      <w:pPr>
        <w:spacing w:line="560" w:lineRule="exact"/>
        <w:ind w:firstLine="560" w:firstLineChars="200"/>
        <w:rPr>
          <w:rFonts w:ascii="仿宋_GB2312" w:eastAsia="仿宋_GB2312" w:cs="仿宋_GB2312"/>
          <w:kern w:val="0"/>
          <w:sz w:val="28"/>
          <w:szCs w:val="28"/>
        </w:rPr>
      </w:pPr>
      <w:r>
        <w:rPr>
          <w:rFonts w:ascii="仿宋_GB2312" w:eastAsia="仿宋_GB2312" w:cs="仿宋_GB2312"/>
          <w:kern w:val="0"/>
          <w:sz w:val="28"/>
          <w:szCs w:val="28"/>
        </w:rPr>
        <w:t>4</w:t>
      </w:r>
      <w:r>
        <w:rPr>
          <w:rFonts w:hint="eastAsia" w:ascii="仿宋_GB2312" w:eastAsia="仿宋_GB2312" w:cs="仿宋_GB2312"/>
          <w:kern w:val="0"/>
          <w:sz w:val="28"/>
          <w:szCs w:val="28"/>
        </w:rPr>
        <w:t>、食宿自理。</w:t>
      </w:r>
    </w:p>
    <w:p w14:paraId="10E5333F">
      <w:pPr>
        <w:ind w:firstLine="560" w:firstLineChars="200"/>
        <w:rPr>
          <w:rFonts w:ascii="黑体" w:hAnsi="黑体" w:eastAsia="黑体"/>
          <w:sz w:val="28"/>
          <w:szCs w:val="28"/>
        </w:rPr>
      </w:pPr>
      <w:r>
        <w:rPr>
          <w:rFonts w:hint="eastAsia" w:ascii="黑体" w:hAnsi="黑体" w:eastAsia="黑体"/>
          <w:sz w:val="28"/>
          <w:szCs w:val="28"/>
        </w:rPr>
        <w:t>三、报名时间</w:t>
      </w:r>
    </w:p>
    <w:p w14:paraId="3F0A5C8E">
      <w:pPr>
        <w:ind w:firstLine="560" w:firstLineChars="200"/>
        <w:rPr>
          <w:rFonts w:ascii="黑体" w:hAnsi="黑体" w:eastAsia="黑体"/>
          <w:sz w:val="28"/>
          <w:szCs w:val="28"/>
        </w:rPr>
      </w:pPr>
      <w:r>
        <w:rPr>
          <w:rFonts w:hint="eastAsia" w:ascii="仿宋_GB2312" w:eastAsia="仿宋_GB2312" w:cs="仿宋_GB2312"/>
          <w:kern w:val="0"/>
          <w:sz w:val="28"/>
          <w:szCs w:val="28"/>
        </w:rPr>
        <w:t>报名时间：即日起至202</w:t>
      </w:r>
      <w:r>
        <w:rPr>
          <w:rFonts w:ascii="仿宋_GB2312" w:eastAsia="仿宋_GB2312" w:cs="仿宋_GB2312"/>
          <w:kern w:val="0"/>
          <w:sz w:val="28"/>
          <w:szCs w:val="28"/>
        </w:rPr>
        <w:t>5</w:t>
      </w:r>
      <w:r>
        <w:rPr>
          <w:rFonts w:hint="eastAsia" w:ascii="仿宋_GB2312" w:eastAsia="仿宋_GB2312" w:cs="仿宋_GB2312"/>
          <w:kern w:val="0"/>
          <w:sz w:val="28"/>
          <w:szCs w:val="28"/>
        </w:rPr>
        <w:t>年</w:t>
      </w:r>
      <w:r>
        <w:rPr>
          <w:rFonts w:ascii="仿宋_GB2312" w:eastAsia="仿宋_GB2312" w:cs="仿宋_GB2312"/>
          <w:kern w:val="0"/>
          <w:sz w:val="28"/>
          <w:szCs w:val="28"/>
        </w:rPr>
        <w:t>03</w:t>
      </w:r>
      <w:r>
        <w:rPr>
          <w:rFonts w:hint="eastAsia" w:ascii="仿宋_GB2312" w:eastAsia="仿宋_GB2312" w:cs="仿宋_GB2312"/>
          <w:kern w:val="0"/>
          <w:sz w:val="28"/>
          <w:szCs w:val="28"/>
        </w:rPr>
        <w:t>月</w:t>
      </w:r>
      <w:r>
        <w:rPr>
          <w:rFonts w:ascii="仿宋_GB2312" w:eastAsia="仿宋_GB2312" w:cs="仿宋_GB2312"/>
          <w:kern w:val="0"/>
          <w:sz w:val="28"/>
          <w:szCs w:val="28"/>
        </w:rPr>
        <w:t>25</w:t>
      </w:r>
      <w:r>
        <w:rPr>
          <w:rFonts w:hint="eastAsia" w:ascii="仿宋_GB2312" w:eastAsia="仿宋_GB2312" w:cs="仿宋_GB2312"/>
          <w:kern w:val="0"/>
          <w:sz w:val="28"/>
          <w:szCs w:val="28"/>
        </w:rPr>
        <w:t>日</w:t>
      </w:r>
    </w:p>
    <w:p w14:paraId="055A84EA">
      <w:pPr>
        <w:ind w:firstLine="560" w:firstLineChars="200"/>
        <w:rPr>
          <w:rFonts w:ascii="黑体" w:hAnsi="黑体" w:eastAsia="黑体"/>
          <w:sz w:val="28"/>
          <w:szCs w:val="28"/>
        </w:rPr>
      </w:pPr>
      <w:r>
        <w:rPr>
          <w:rFonts w:hint="eastAsia" w:ascii="黑体" w:hAnsi="黑体" w:eastAsia="黑体"/>
          <w:sz w:val="28"/>
          <w:szCs w:val="28"/>
        </w:rPr>
        <w:t>四、福利待遇：</w:t>
      </w:r>
    </w:p>
    <w:p w14:paraId="5EF1207E">
      <w:pPr>
        <w:ind w:firstLine="560" w:firstLineChars="200"/>
        <w:rPr>
          <w:rFonts w:ascii="黑体" w:hAnsi="黑体" w:eastAsia="黑体"/>
          <w:sz w:val="28"/>
          <w:szCs w:val="28"/>
        </w:rPr>
      </w:pPr>
      <w:r>
        <w:rPr>
          <w:rFonts w:hint="eastAsia" w:ascii="仿宋_GB2312" w:eastAsia="仿宋_GB2312"/>
          <w:sz w:val="28"/>
          <w:szCs w:val="28"/>
        </w:rPr>
        <w:t>1、工资薪酬：实行岗位工资和绩效工资相结合，月度全面薪酬5</w:t>
      </w:r>
      <w:r>
        <w:rPr>
          <w:rFonts w:ascii="仿宋_GB2312" w:eastAsia="仿宋_GB2312"/>
          <w:sz w:val="28"/>
          <w:szCs w:val="28"/>
        </w:rPr>
        <w:t>000-7000元；</w:t>
      </w:r>
    </w:p>
    <w:p w14:paraId="0880F0A7">
      <w:pPr>
        <w:ind w:firstLine="560" w:firstLineChars="200"/>
        <w:rPr>
          <w:rFonts w:ascii="仿宋_GB2312" w:eastAsia="仿宋_GB2312"/>
          <w:sz w:val="28"/>
          <w:szCs w:val="28"/>
        </w:rPr>
      </w:pPr>
      <w:r>
        <w:rPr>
          <w:rFonts w:hint="eastAsia" w:ascii="仿宋_GB2312" w:eastAsia="仿宋_GB2312"/>
          <w:sz w:val="28"/>
          <w:szCs w:val="28"/>
        </w:rPr>
        <w:t>2、员工福利：公司办理“五险一金”享受年终奖、加班工资、夜班费、过节费、防暑降温费、误餐费等；</w:t>
      </w:r>
    </w:p>
    <w:p w14:paraId="0CC01281">
      <w:pPr>
        <w:spacing w:line="560" w:lineRule="exact"/>
        <w:ind w:firstLine="560" w:firstLineChars="200"/>
        <w:rPr>
          <w:rFonts w:ascii="仿宋_GB2312" w:eastAsia="仿宋_GB2312" w:cs="仿宋_GB2312"/>
          <w:kern w:val="0"/>
          <w:sz w:val="28"/>
          <w:szCs w:val="28"/>
        </w:rPr>
      </w:pPr>
      <w:r>
        <w:rPr>
          <w:rFonts w:hint="eastAsia" w:ascii="仿宋_GB2312" w:eastAsia="仿宋_GB2312"/>
          <w:sz w:val="28"/>
          <w:szCs w:val="28"/>
        </w:rPr>
        <w:t>3、</w:t>
      </w:r>
      <w:r>
        <w:rPr>
          <w:rFonts w:hint="eastAsia" w:ascii="仿宋_GB2312" w:eastAsia="仿宋_GB2312" w:cs="仿宋_GB2312"/>
          <w:kern w:val="0"/>
          <w:sz w:val="28"/>
          <w:szCs w:val="28"/>
        </w:rPr>
        <w:t>劳动合同：与福建海峡企业管理服务有限公司签订劳动合同协议。</w:t>
      </w:r>
    </w:p>
    <w:p w14:paraId="62A37FA7">
      <w:pPr>
        <w:ind w:firstLine="560" w:firstLineChars="200"/>
        <w:rPr>
          <w:rFonts w:ascii="仿宋_GB2312" w:eastAsia="仿宋_GB2312"/>
          <w:sz w:val="28"/>
          <w:szCs w:val="28"/>
        </w:rPr>
      </w:pPr>
    </w:p>
    <w:p w14:paraId="557A6DB9">
      <w:pPr>
        <w:ind w:firstLine="562" w:firstLineChars="200"/>
        <w:rPr>
          <w:rFonts w:ascii="华文琥珀" w:eastAsia="华文琥珀"/>
          <w:b/>
          <w:sz w:val="44"/>
          <w:szCs w:val="44"/>
        </w:rPr>
      </w:pPr>
      <w:r>
        <w:rPr>
          <w:rFonts w:hint="eastAsia" w:ascii="仿宋_GB2312" w:eastAsia="仿宋_GB2312"/>
          <w:b/>
          <w:sz w:val="28"/>
          <w:szCs w:val="28"/>
        </w:rPr>
        <w:t>五、报名材料请将求职登记表发至18960600593@189.cn.</w:t>
      </w:r>
    </w:p>
    <w:p w14:paraId="34230104">
      <w:pPr>
        <w:ind w:firstLine="560" w:firstLineChars="200"/>
        <w:rPr>
          <w:rFonts w:ascii="黑体" w:hAnsi="黑体" w:eastAsia="黑体"/>
          <w:sz w:val="28"/>
          <w:szCs w:val="28"/>
        </w:rPr>
      </w:pPr>
      <w:r>
        <w:rPr>
          <w:rFonts w:hint="eastAsia" w:ascii="黑体" w:hAnsi="黑体" w:eastAsia="黑体"/>
          <w:sz w:val="28"/>
          <w:szCs w:val="28"/>
        </w:rPr>
        <w:t>六、联系方式</w:t>
      </w:r>
    </w:p>
    <w:p w14:paraId="69E26883">
      <w:pPr>
        <w:ind w:firstLine="560" w:firstLineChars="200"/>
        <w:rPr>
          <w:rFonts w:ascii="仿宋_GB2312" w:eastAsia="仿宋_GB2312"/>
          <w:sz w:val="28"/>
          <w:szCs w:val="28"/>
        </w:rPr>
      </w:pPr>
      <w:r>
        <w:rPr>
          <w:rFonts w:hint="eastAsia" w:ascii="仿宋_GB2312" w:eastAsia="仿宋_GB2312"/>
          <w:sz w:val="28"/>
          <w:szCs w:val="28"/>
        </w:rPr>
        <w:t>联系人：王先生：手机：18960600593；邮箱：</w:t>
      </w:r>
      <w:r>
        <w:fldChar w:fldCharType="begin"/>
      </w:r>
      <w:r>
        <w:instrText xml:space="preserve"> HYPERLINK "mailto:18960600593@189.cn" </w:instrText>
      </w:r>
      <w:r>
        <w:fldChar w:fldCharType="separate"/>
      </w:r>
      <w:r>
        <w:rPr>
          <w:rStyle w:val="10"/>
          <w:rFonts w:hint="eastAsia" w:ascii="仿宋_GB2312" w:eastAsia="仿宋_GB2312"/>
          <w:sz w:val="28"/>
          <w:szCs w:val="28"/>
        </w:rPr>
        <w:t>1</w:t>
      </w:r>
      <w:r>
        <w:rPr>
          <w:rStyle w:val="10"/>
          <w:rFonts w:ascii="仿宋_GB2312" w:eastAsia="仿宋_GB2312"/>
          <w:sz w:val="28"/>
          <w:szCs w:val="28"/>
        </w:rPr>
        <w:t>8960600593@189.cn</w:t>
      </w:r>
      <w:r>
        <w:rPr>
          <w:rStyle w:val="10"/>
          <w:rFonts w:ascii="仿宋_GB2312" w:eastAsia="仿宋_GB2312"/>
          <w:sz w:val="28"/>
          <w:szCs w:val="28"/>
        </w:rPr>
        <w:fldChar w:fldCharType="end"/>
      </w:r>
    </w:p>
    <w:p w14:paraId="7705FB4B">
      <w:pPr>
        <w:ind w:firstLine="560" w:firstLineChars="200"/>
        <w:rPr>
          <w:rFonts w:ascii="仿宋_GB2312" w:eastAsia="仿宋_GB2312"/>
          <w:sz w:val="28"/>
          <w:szCs w:val="28"/>
        </w:rPr>
      </w:pPr>
    </w:p>
    <w:p w14:paraId="1A5B6802">
      <w:pPr>
        <w:rPr>
          <w:rFonts w:ascii="仿宋_GB2312" w:eastAsia="仿宋_GB2312"/>
          <w:sz w:val="28"/>
          <w:szCs w:val="28"/>
        </w:rPr>
      </w:pPr>
      <w:r>
        <w:rPr>
          <w:rFonts w:hint="eastAsia" w:ascii="仿宋_GB2312" w:eastAsia="仿宋_GB2312"/>
          <w:sz w:val="28"/>
          <w:szCs w:val="28"/>
        </w:rPr>
        <w:t>附件：招聘报名表</w:t>
      </w:r>
    </w:p>
    <w:p w14:paraId="0275100C">
      <w:pPr>
        <w:jc w:val="center"/>
        <w:rPr>
          <w:rFonts w:ascii="华文琥珀" w:eastAsia="华文琥珀"/>
          <w:b/>
          <w:sz w:val="44"/>
          <w:szCs w:val="44"/>
        </w:rPr>
      </w:pPr>
      <w:r>
        <w:rPr>
          <w:rFonts w:hint="eastAsia" w:ascii="华文琥珀" w:eastAsia="华文琥珀"/>
          <w:b/>
          <w:sz w:val="44"/>
          <w:szCs w:val="44"/>
        </w:rPr>
        <w:t>求</w:t>
      </w:r>
      <w:r>
        <w:rPr>
          <w:rFonts w:ascii="华文琥珀" w:eastAsia="华文琥珀"/>
          <w:b/>
          <w:sz w:val="44"/>
          <w:szCs w:val="44"/>
        </w:rPr>
        <w:t xml:space="preserve"> </w:t>
      </w:r>
      <w:r>
        <w:rPr>
          <w:rFonts w:hint="eastAsia" w:ascii="华文琥珀" w:eastAsia="华文琥珀"/>
          <w:b/>
          <w:sz w:val="44"/>
          <w:szCs w:val="44"/>
        </w:rPr>
        <w:t>职</w:t>
      </w:r>
      <w:r>
        <w:rPr>
          <w:rFonts w:ascii="华文琥珀" w:eastAsia="华文琥珀"/>
          <w:b/>
          <w:sz w:val="44"/>
          <w:szCs w:val="44"/>
        </w:rPr>
        <w:t xml:space="preserve"> </w:t>
      </w:r>
      <w:r>
        <w:rPr>
          <w:rFonts w:hint="eastAsia" w:ascii="华文琥珀" w:eastAsia="华文琥珀"/>
          <w:b/>
          <w:sz w:val="44"/>
          <w:szCs w:val="44"/>
        </w:rPr>
        <w:t>登</w:t>
      </w:r>
      <w:r>
        <w:rPr>
          <w:rFonts w:ascii="华文琥珀" w:eastAsia="华文琥珀"/>
          <w:b/>
          <w:sz w:val="44"/>
          <w:szCs w:val="44"/>
        </w:rPr>
        <w:t xml:space="preserve"> </w:t>
      </w:r>
      <w:r>
        <w:rPr>
          <w:rFonts w:hint="eastAsia" w:ascii="华文琥珀" w:eastAsia="华文琥珀"/>
          <w:b/>
          <w:sz w:val="44"/>
          <w:szCs w:val="44"/>
        </w:rPr>
        <w:t>记</w:t>
      </w:r>
      <w:r>
        <w:rPr>
          <w:rFonts w:ascii="华文琥珀" w:eastAsia="华文琥珀"/>
          <w:b/>
          <w:sz w:val="44"/>
          <w:szCs w:val="44"/>
        </w:rPr>
        <w:t xml:space="preserve"> </w:t>
      </w:r>
      <w:r>
        <w:rPr>
          <w:rFonts w:hint="eastAsia" w:ascii="华文琥珀" w:eastAsia="华文琥珀"/>
          <w:b/>
          <w:sz w:val="44"/>
          <w:szCs w:val="44"/>
        </w:rPr>
        <w:t>表</w:t>
      </w:r>
    </w:p>
    <w:p w14:paraId="2AE5914B">
      <w:pPr>
        <w:spacing w:line="360" w:lineRule="auto"/>
        <w:rPr>
          <w:sz w:val="28"/>
          <w:szCs w:val="28"/>
        </w:rPr>
      </w:pPr>
      <w:r>
        <w:rPr>
          <w:rFonts w:hint="eastAsia"/>
          <w:sz w:val="28"/>
          <w:szCs w:val="28"/>
        </w:rPr>
        <w:t>应聘岗位：</w:t>
      </w:r>
      <w:r>
        <w:rPr>
          <w:sz w:val="28"/>
          <w:szCs w:val="28"/>
          <w:u w:val="single"/>
        </w:rPr>
        <w:t xml:space="preserve">            </w:t>
      </w:r>
      <w:r>
        <w:rPr>
          <w:sz w:val="28"/>
          <w:szCs w:val="28"/>
        </w:rPr>
        <w:t xml:space="preserve">                 </w:t>
      </w:r>
    </w:p>
    <w:tbl>
      <w:tblPr>
        <w:tblStyle w:val="7"/>
        <w:tblW w:w="96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45"/>
        <w:gridCol w:w="839"/>
        <w:gridCol w:w="482"/>
        <w:gridCol w:w="1230"/>
        <w:gridCol w:w="897"/>
        <w:gridCol w:w="1230"/>
        <w:gridCol w:w="607"/>
        <w:gridCol w:w="487"/>
        <w:gridCol w:w="15"/>
        <w:gridCol w:w="51"/>
        <w:gridCol w:w="723"/>
        <w:gridCol w:w="1588"/>
      </w:tblGrid>
      <w:tr w14:paraId="4A7688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694" w:type="dxa"/>
            <w:gridSpan w:val="12"/>
            <w:shd w:val="pct25" w:color="auto" w:fill="auto"/>
            <w:vAlign w:val="center"/>
          </w:tcPr>
          <w:p w14:paraId="4BEDFA51">
            <w:pPr>
              <w:jc w:val="center"/>
              <w:rPr>
                <w:b/>
                <w:sz w:val="24"/>
                <w:szCs w:val="24"/>
              </w:rPr>
            </w:pPr>
            <w:r>
              <w:rPr>
                <w:rFonts w:hint="eastAsia"/>
                <w:b/>
                <w:sz w:val="24"/>
                <w:szCs w:val="24"/>
              </w:rPr>
              <w:t>基</w:t>
            </w:r>
            <w:r>
              <w:rPr>
                <w:b/>
                <w:sz w:val="24"/>
                <w:szCs w:val="24"/>
              </w:rPr>
              <w:t xml:space="preserve"> </w:t>
            </w:r>
            <w:r>
              <w:rPr>
                <w:rFonts w:hint="eastAsia"/>
                <w:b/>
                <w:sz w:val="24"/>
                <w:szCs w:val="24"/>
              </w:rPr>
              <w:t>本</w:t>
            </w:r>
            <w:r>
              <w:rPr>
                <w:b/>
                <w:sz w:val="24"/>
                <w:szCs w:val="24"/>
              </w:rPr>
              <w:t xml:space="preserve"> </w:t>
            </w:r>
            <w:r>
              <w:rPr>
                <w:rFonts w:hint="eastAsia"/>
                <w:b/>
                <w:sz w:val="24"/>
                <w:szCs w:val="24"/>
              </w:rPr>
              <w:t>情</w:t>
            </w:r>
            <w:r>
              <w:rPr>
                <w:b/>
                <w:sz w:val="24"/>
                <w:szCs w:val="24"/>
              </w:rPr>
              <w:t xml:space="preserve"> </w:t>
            </w:r>
            <w:r>
              <w:rPr>
                <w:rFonts w:hint="eastAsia"/>
                <w:b/>
                <w:sz w:val="24"/>
                <w:szCs w:val="24"/>
              </w:rPr>
              <w:t>况</w:t>
            </w:r>
          </w:p>
        </w:tc>
      </w:tr>
      <w:tr w14:paraId="2A4CC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1545" w:type="dxa"/>
            <w:vAlign w:val="center"/>
          </w:tcPr>
          <w:p w14:paraId="607553C2">
            <w:pPr>
              <w:jc w:val="center"/>
              <w:rPr>
                <w:sz w:val="24"/>
                <w:szCs w:val="24"/>
              </w:rPr>
            </w:pPr>
            <w:r>
              <w:rPr>
                <w:rFonts w:hint="eastAsia"/>
                <w:sz w:val="24"/>
                <w:szCs w:val="24"/>
              </w:rPr>
              <w:t>姓名</w:t>
            </w:r>
          </w:p>
        </w:tc>
        <w:tc>
          <w:tcPr>
            <w:tcW w:w="1321" w:type="dxa"/>
            <w:gridSpan w:val="2"/>
            <w:vAlign w:val="center"/>
          </w:tcPr>
          <w:p w14:paraId="6E8FE272">
            <w:pPr>
              <w:jc w:val="center"/>
              <w:rPr>
                <w:sz w:val="24"/>
                <w:szCs w:val="24"/>
              </w:rPr>
            </w:pPr>
          </w:p>
        </w:tc>
        <w:tc>
          <w:tcPr>
            <w:tcW w:w="1230" w:type="dxa"/>
            <w:vAlign w:val="center"/>
          </w:tcPr>
          <w:p w14:paraId="3FF88FF4">
            <w:pPr>
              <w:jc w:val="center"/>
              <w:rPr>
                <w:sz w:val="24"/>
                <w:szCs w:val="24"/>
              </w:rPr>
            </w:pPr>
            <w:r>
              <w:rPr>
                <w:rFonts w:hint="eastAsia"/>
                <w:sz w:val="24"/>
                <w:szCs w:val="24"/>
              </w:rPr>
              <w:t>性别</w:t>
            </w:r>
          </w:p>
        </w:tc>
        <w:tc>
          <w:tcPr>
            <w:tcW w:w="897" w:type="dxa"/>
            <w:vAlign w:val="center"/>
          </w:tcPr>
          <w:p w14:paraId="724B351E">
            <w:pPr>
              <w:jc w:val="center"/>
              <w:rPr>
                <w:sz w:val="24"/>
                <w:szCs w:val="24"/>
              </w:rPr>
            </w:pPr>
          </w:p>
        </w:tc>
        <w:tc>
          <w:tcPr>
            <w:tcW w:w="1230" w:type="dxa"/>
            <w:vAlign w:val="center"/>
          </w:tcPr>
          <w:p w14:paraId="11CB4BD9">
            <w:pPr>
              <w:jc w:val="center"/>
              <w:rPr>
                <w:sz w:val="24"/>
                <w:szCs w:val="24"/>
              </w:rPr>
            </w:pPr>
            <w:r>
              <w:rPr>
                <w:rFonts w:hint="eastAsia"/>
                <w:sz w:val="24"/>
                <w:szCs w:val="24"/>
              </w:rPr>
              <w:t>年龄</w:t>
            </w:r>
          </w:p>
        </w:tc>
        <w:tc>
          <w:tcPr>
            <w:tcW w:w="1883" w:type="dxa"/>
            <w:gridSpan w:val="5"/>
            <w:vAlign w:val="center"/>
          </w:tcPr>
          <w:p w14:paraId="0B07CD6A">
            <w:pPr>
              <w:jc w:val="center"/>
              <w:rPr>
                <w:sz w:val="24"/>
                <w:szCs w:val="24"/>
              </w:rPr>
            </w:pPr>
          </w:p>
        </w:tc>
        <w:tc>
          <w:tcPr>
            <w:tcW w:w="1588" w:type="dxa"/>
            <w:vMerge w:val="restart"/>
            <w:vAlign w:val="center"/>
          </w:tcPr>
          <w:p w14:paraId="4C85BF25">
            <w:pPr>
              <w:jc w:val="center"/>
              <w:rPr>
                <w:sz w:val="24"/>
                <w:szCs w:val="24"/>
              </w:rPr>
            </w:pPr>
            <w:r>
              <w:rPr>
                <w:rFonts w:hint="eastAsia"/>
                <w:sz w:val="24"/>
                <w:szCs w:val="24"/>
              </w:rPr>
              <w:t>一寸相片</w:t>
            </w:r>
          </w:p>
        </w:tc>
      </w:tr>
      <w:tr w14:paraId="20C67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 w:hRule="atLeast"/>
          <w:jc w:val="center"/>
        </w:trPr>
        <w:tc>
          <w:tcPr>
            <w:tcW w:w="1545" w:type="dxa"/>
            <w:vAlign w:val="center"/>
          </w:tcPr>
          <w:p w14:paraId="0391A8D4">
            <w:pPr>
              <w:jc w:val="center"/>
              <w:rPr>
                <w:sz w:val="24"/>
                <w:szCs w:val="24"/>
              </w:rPr>
            </w:pPr>
            <w:r>
              <w:rPr>
                <w:rFonts w:hint="eastAsia"/>
                <w:sz w:val="24"/>
                <w:szCs w:val="24"/>
              </w:rPr>
              <w:t>身高</w:t>
            </w:r>
          </w:p>
        </w:tc>
        <w:tc>
          <w:tcPr>
            <w:tcW w:w="1321" w:type="dxa"/>
            <w:gridSpan w:val="2"/>
            <w:vAlign w:val="center"/>
          </w:tcPr>
          <w:p w14:paraId="3F45CAE3">
            <w:pPr>
              <w:jc w:val="center"/>
              <w:rPr>
                <w:sz w:val="24"/>
                <w:szCs w:val="24"/>
              </w:rPr>
            </w:pPr>
          </w:p>
        </w:tc>
        <w:tc>
          <w:tcPr>
            <w:tcW w:w="1230" w:type="dxa"/>
            <w:vAlign w:val="center"/>
          </w:tcPr>
          <w:p w14:paraId="6FA6DE39">
            <w:pPr>
              <w:jc w:val="center"/>
              <w:rPr>
                <w:sz w:val="24"/>
                <w:szCs w:val="24"/>
              </w:rPr>
            </w:pPr>
            <w:r>
              <w:rPr>
                <w:rFonts w:hint="eastAsia"/>
                <w:sz w:val="24"/>
                <w:szCs w:val="24"/>
              </w:rPr>
              <w:t>体重</w:t>
            </w:r>
          </w:p>
        </w:tc>
        <w:tc>
          <w:tcPr>
            <w:tcW w:w="897" w:type="dxa"/>
            <w:vAlign w:val="center"/>
          </w:tcPr>
          <w:p w14:paraId="03FC15C5">
            <w:pPr>
              <w:jc w:val="center"/>
              <w:rPr>
                <w:sz w:val="24"/>
                <w:szCs w:val="24"/>
              </w:rPr>
            </w:pPr>
          </w:p>
        </w:tc>
        <w:tc>
          <w:tcPr>
            <w:tcW w:w="1230" w:type="dxa"/>
            <w:vAlign w:val="center"/>
          </w:tcPr>
          <w:p w14:paraId="1A44FEDC">
            <w:pPr>
              <w:jc w:val="center"/>
              <w:rPr>
                <w:sz w:val="24"/>
                <w:szCs w:val="24"/>
              </w:rPr>
            </w:pPr>
            <w:r>
              <w:rPr>
                <w:rFonts w:hint="eastAsia"/>
                <w:sz w:val="24"/>
                <w:szCs w:val="24"/>
              </w:rPr>
              <w:t>籍贯</w:t>
            </w:r>
          </w:p>
        </w:tc>
        <w:tc>
          <w:tcPr>
            <w:tcW w:w="1883" w:type="dxa"/>
            <w:gridSpan w:val="5"/>
            <w:vAlign w:val="center"/>
          </w:tcPr>
          <w:p w14:paraId="0DB4F716">
            <w:pPr>
              <w:jc w:val="center"/>
              <w:rPr>
                <w:sz w:val="24"/>
                <w:szCs w:val="24"/>
              </w:rPr>
            </w:pPr>
          </w:p>
        </w:tc>
        <w:tc>
          <w:tcPr>
            <w:tcW w:w="1588" w:type="dxa"/>
            <w:vMerge w:val="continue"/>
            <w:vAlign w:val="center"/>
          </w:tcPr>
          <w:p w14:paraId="070877E6">
            <w:pPr>
              <w:jc w:val="center"/>
              <w:rPr>
                <w:sz w:val="24"/>
                <w:szCs w:val="24"/>
              </w:rPr>
            </w:pPr>
          </w:p>
        </w:tc>
      </w:tr>
      <w:tr w14:paraId="78D45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jc w:val="center"/>
        </w:trPr>
        <w:tc>
          <w:tcPr>
            <w:tcW w:w="1545" w:type="dxa"/>
            <w:vAlign w:val="center"/>
          </w:tcPr>
          <w:p w14:paraId="1D677FA8">
            <w:pPr>
              <w:jc w:val="center"/>
              <w:rPr>
                <w:sz w:val="24"/>
                <w:szCs w:val="24"/>
              </w:rPr>
            </w:pPr>
            <w:r>
              <w:rPr>
                <w:rFonts w:hint="eastAsia"/>
                <w:sz w:val="24"/>
                <w:szCs w:val="24"/>
              </w:rPr>
              <w:t>学历</w:t>
            </w:r>
          </w:p>
        </w:tc>
        <w:tc>
          <w:tcPr>
            <w:tcW w:w="1321" w:type="dxa"/>
            <w:gridSpan w:val="2"/>
            <w:vAlign w:val="center"/>
          </w:tcPr>
          <w:p w14:paraId="389E0E13">
            <w:pPr>
              <w:jc w:val="center"/>
              <w:rPr>
                <w:sz w:val="24"/>
                <w:szCs w:val="24"/>
              </w:rPr>
            </w:pPr>
          </w:p>
        </w:tc>
        <w:tc>
          <w:tcPr>
            <w:tcW w:w="1230" w:type="dxa"/>
            <w:vAlign w:val="center"/>
          </w:tcPr>
          <w:p w14:paraId="359E85A8">
            <w:pPr>
              <w:jc w:val="center"/>
              <w:rPr>
                <w:sz w:val="24"/>
                <w:szCs w:val="24"/>
              </w:rPr>
            </w:pPr>
            <w:r>
              <w:rPr>
                <w:rFonts w:hint="eastAsia"/>
                <w:sz w:val="24"/>
                <w:szCs w:val="24"/>
              </w:rPr>
              <w:t>专业</w:t>
            </w:r>
          </w:p>
        </w:tc>
        <w:tc>
          <w:tcPr>
            <w:tcW w:w="4010" w:type="dxa"/>
            <w:gridSpan w:val="7"/>
            <w:vAlign w:val="center"/>
          </w:tcPr>
          <w:p w14:paraId="4AFF448A">
            <w:pPr>
              <w:jc w:val="center"/>
              <w:rPr>
                <w:sz w:val="24"/>
                <w:szCs w:val="24"/>
              </w:rPr>
            </w:pPr>
          </w:p>
        </w:tc>
        <w:tc>
          <w:tcPr>
            <w:tcW w:w="1588" w:type="dxa"/>
            <w:vMerge w:val="continue"/>
            <w:vAlign w:val="center"/>
          </w:tcPr>
          <w:p w14:paraId="63D22EAF">
            <w:pPr>
              <w:jc w:val="center"/>
              <w:rPr>
                <w:sz w:val="24"/>
                <w:szCs w:val="24"/>
              </w:rPr>
            </w:pPr>
          </w:p>
        </w:tc>
      </w:tr>
      <w:tr w14:paraId="392C48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7" w:hRule="atLeast"/>
          <w:jc w:val="center"/>
        </w:trPr>
        <w:tc>
          <w:tcPr>
            <w:tcW w:w="1545" w:type="dxa"/>
            <w:vAlign w:val="center"/>
          </w:tcPr>
          <w:p w14:paraId="6AA6304A">
            <w:pPr>
              <w:jc w:val="center"/>
              <w:rPr>
                <w:sz w:val="24"/>
                <w:szCs w:val="24"/>
              </w:rPr>
            </w:pPr>
            <w:r>
              <w:rPr>
                <w:rFonts w:hint="eastAsia"/>
                <w:sz w:val="24"/>
                <w:szCs w:val="24"/>
              </w:rPr>
              <w:t>毕业院校</w:t>
            </w:r>
          </w:p>
        </w:tc>
        <w:tc>
          <w:tcPr>
            <w:tcW w:w="3448" w:type="dxa"/>
            <w:gridSpan w:val="4"/>
            <w:vAlign w:val="center"/>
          </w:tcPr>
          <w:p w14:paraId="12CF7F64">
            <w:pPr>
              <w:jc w:val="center"/>
              <w:rPr>
                <w:sz w:val="24"/>
                <w:szCs w:val="24"/>
              </w:rPr>
            </w:pPr>
          </w:p>
        </w:tc>
        <w:tc>
          <w:tcPr>
            <w:tcW w:w="1230" w:type="dxa"/>
            <w:vAlign w:val="center"/>
          </w:tcPr>
          <w:p w14:paraId="0176B63F">
            <w:pPr>
              <w:jc w:val="center"/>
              <w:rPr>
                <w:sz w:val="24"/>
                <w:szCs w:val="24"/>
              </w:rPr>
            </w:pPr>
            <w:r>
              <w:rPr>
                <w:rFonts w:hint="eastAsia"/>
                <w:sz w:val="24"/>
                <w:szCs w:val="24"/>
              </w:rPr>
              <w:t>政治面貌</w:t>
            </w:r>
          </w:p>
        </w:tc>
        <w:tc>
          <w:tcPr>
            <w:tcW w:w="1883" w:type="dxa"/>
            <w:gridSpan w:val="5"/>
            <w:vAlign w:val="center"/>
          </w:tcPr>
          <w:p w14:paraId="4A65AD51">
            <w:pPr>
              <w:jc w:val="center"/>
              <w:rPr>
                <w:sz w:val="24"/>
                <w:szCs w:val="24"/>
              </w:rPr>
            </w:pPr>
          </w:p>
        </w:tc>
        <w:tc>
          <w:tcPr>
            <w:tcW w:w="1588" w:type="dxa"/>
            <w:vMerge w:val="continue"/>
            <w:vAlign w:val="center"/>
          </w:tcPr>
          <w:p w14:paraId="3C479F79">
            <w:pPr>
              <w:jc w:val="center"/>
              <w:rPr>
                <w:sz w:val="24"/>
                <w:szCs w:val="24"/>
              </w:rPr>
            </w:pPr>
          </w:p>
        </w:tc>
      </w:tr>
      <w:tr w14:paraId="25A6B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545" w:type="dxa"/>
            <w:vAlign w:val="center"/>
          </w:tcPr>
          <w:p w14:paraId="3CCAD88B">
            <w:pPr>
              <w:jc w:val="center"/>
              <w:rPr>
                <w:sz w:val="24"/>
                <w:szCs w:val="24"/>
              </w:rPr>
            </w:pPr>
            <w:r>
              <w:rPr>
                <w:rFonts w:hint="eastAsia"/>
                <w:sz w:val="24"/>
                <w:szCs w:val="24"/>
              </w:rPr>
              <w:t>婚姻状况</w:t>
            </w:r>
          </w:p>
        </w:tc>
        <w:tc>
          <w:tcPr>
            <w:tcW w:w="4678" w:type="dxa"/>
            <w:gridSpan w:val="5"/>
            <w:vAlign w:val="center"/>
          </w:tcPr>
          <w:p w14:paraId="33A2CCA2">
            <w:pPr>
              <w:rPr>
                <w:sz w:val="24"/>
                <w:szCs w:val="24"/>
              </w:rPr>
            </w:pPr>
            <w:r>
              <w:rPr>
                <w:rFonts w:hint="eastAsia" w:ascii="宋体" w:hAnsi="宋体"/>
                <w:sz w:val="24"/>
                <w:szCs w:val="24"/>
              </w:rPr>
              <w:t>□未婚</w:t>
            </w:r>
            <w:r>
              <w:rPr>
                <w:rFonts w:ascii="宋体" w:hAnsi="宋体"/>
                <w:sz w:val="24"/>
                <w:szCs w:val="24"/>
              </w:rPr>
              <w:t xml:space="preserve">  </w:t>
            </w:r>
            <w:r>
              <w:rPr>
                <w:rFonts w:hint="eastAsia" w:ascii="宋体" w:hAnsi="宋体"/>
                <w:sz w:val="24"/>
                <w:szCs w:val="24"/>
              </w:rPr>
              <w:t>□已婚</w:t>
            </w:r>
            <w:r>
              <w:rPr>
                <w:rFonts w:ascii="宋体" w:hAnsi="宋体"/>
                <w:sz w:val="24"/>
                <w:szCs w:val="24"/>
              </w:rPr>
              <w:t xml:space="preserve">   </w:t>
            </w:r>
            <w:r>
              <w:rPr>
                <w:rFonts w:hint="eastAsia" w:ascii="宋体" w:hAnsi="宋体"/>
                <w:sz w:val="24"/>
                <w:szCs w:val="24"/>
              </w:rPr>
              <w:t>□离异</w:t>
            </w:r>
            <w:r>
              <w:rPr>
                <w:rFonts w:ascii="宋体" w:hAnsi="宋体"/>
                <w:sz w:val="24"/>
                <w:szCs w:val="24"/>
              </w:rPr>
              <w:t xml:space="preserve">   </w:t>
            </w:r>
            <w:r>
              <w:rPr>
                <w:rFonts w:hint="eastAsia" w:ascii="宋体" w:hAnsi="宋体"/>
                <w:sz w:val="24"/>
                <w:szCs w:val="24"/>
              </w:rPr>
              <w:t>□已婚育</w:t>
            </w:r>
          </w:p>
        </w:tc>
        <w:tc>
          <w:tcPr>
            <w:tcW w:w="1109" w:type="dxa"/>
            <w:gridSpan w:val="3"/>
            <w:vAlign w:val="center"/>
          </w:tcPr>
          <w:p w14:paraId="0E3D6E82">
            <w:pPr>
              <w:jc w:val="center"/>
              <w:rPr>
                <w:sz w:val="24"/>
                <w:szCs w:val="24"/>
              </w:rPr>
            </w:pPr>
            <w:r>
              <w:rPr>
                <w:rFonts w:hint="eastAsia"/>
                <w:sz w:val="24"/>
                <w:szCs w:val="24"/>
              </w:rPr>
              <w:t>民族</w:t>
            </w:r>
          </w:p>
        </w:tc>
        <w:tc>
          <w:tcPr>
            <w:tcW w:w="2362" w:type="dxa"/>
            <w:gridSpan w:val="3"/>
            <w:vAlign w:val="center"/>
          </w:tcPr>
          <w:p w14:paraId="5B779E0E">
            <w:pPr>
              <w:jc w:val="center"/>
              <w:rPr>
                <w:sz w:val="24"/>
                <w:szCs w:val="24"/>
              </w:rPr>
            </w:pPr>
          </w:p>
        </w:tc>
      </w:tr>
      <w:tr w14:paraId="18D79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1545" w:type="dxa"/>
            <w:vAlign w:val="center"/>
          </w:tcPr>
          <w:p w14:paraId="28C6F084">
            <w:pPr>
              <w:jc w:val="center"/>
              <w:rPr>
                <w:sz w:val="24"/>
                <w:szCs w:val="24"/>
              </w:rPr>
            </w:pPr>
            <w:r>
              <w:rPr>
                <w:rFonts w:hint="eastAsia"/>
                <w:sz w:val="24"/>
                <w:szCs w:val="24"/>
              </w:rPr>
              <w:t>现所在地</w:t>
            </w:r>
          </w:p>
        </w:tc>
        <w:tc>
          <w:tcPr>
            <w:tcW w:w="3448" w:type="dxa"/>
            <w:gridSpan w:val="4"/>
            <w:vAlign w:val="center"/>
          </w:tcPr>
          <w:p w14:paraId="616F14A0">
            <w:pPr>
              <w:jc w:val="center"/>
              <w:rPr>
                <w:sz w:val="24"/>
                <w:szCs w:val="24"/>
              </w:rPr>
            </w:pPr>
          </w:p>
        </w:tc>
        <w:tc>
          <w:tcPr>
            <w:tcW w:w="1230" w:type="dxa"/>
            <w:vAlign w:val="center"/>
          </w:tcPr>
          <w:p w14:paraId="0F7403CF">
            <w:pPr>
              <w:jc w:val="center"/>
              <w:rPr>
                <w:sz w:val="24"/>
                <w:szCs w:val="24"/>
              </w:rPr>
            </w:pPr>
            <w:r>
              <w:rPr>
                <w:rFonts w:hint="eastAsia"/>
                <w:sz w:val="24"/>
                <w:szCs w:val="24"/>
              </w:rPr>
              <w:t>通信地址</w:t>
            </w:r>
          </w:p>
        </w:tc>
        <w:tc>
          <w:tcPr>
            <w:tcW w:w="3471" w:type="dxa"/>
            <w:gridSpan w:val="6"/>
            <w:vAlign w:val="center"/>
          </w:tcPr>
          <w:p w14:paraId="186C8AB5">
            <w:pPr>
              <w:jc w:val="center"/>
              <w:rPr>
                <w:sz w:val="24"/>
                <w:szCs w:val="24"/>
              </w:rPr>
            </w:pPr>
          </w:p>
        </w:tc>
      </w:tr>
      <w:tr w14:paraId="6A6BD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1545" w:type="dxa"/>
            <w:vAlign w:val="center"/>
          </w:tcPr>
          <w:p w14:paraId="59185D2E">
            <w:pPr>
              <w:jc w:val="center"/>
              <w:rPr>
                <w:sz w:val="24"/>
                <w:szCs w:val="24"/>
              </w:rPr>
            </w:pPr>
            <w:r>
              <w:rPr>
                <w:rFonts w:hint="eastAsia"/>
                <w:sz w:val="24"/>
                <w:szCs w:val="24"/>
              </w:rPr>
              <w:t>联系电话</w:t>
            </w:r>
          </w:p>
        </w:tc>
        <w:tc>
          <w:tcPr>
            <w:tcW w:w="3448" w:type="dxa"/>
            <w:gridSpan w:val="4"/>
            <w:vAlign w:val="center"/>
          </w:tcPr>
          <w:p w14:paraId="126DAB4B">
            <w:pPr>
              <w:jc w:val="left"/>
              <w:rPr>
                <w:sz w:val="24"/>
                <w:szCs w:val="24"/>
              </w:rPr>
            </w:pPr>
          </w:p>
        </w:tc>
        <w:tc>
          <w:tcPr>
            <w:tcW w:w="2324" w:type="dxa"/>
            <w:gridSpan w:val="3"/>
            <w:vAlign w:val="center"/>
          </w:tcPr>
          <w:p w14:paraId="6A332D08">
            <w:pPr>
              <w:jc w:val="center"/>
              <w:rPr>
                <w:sz w:val="24"/>
                <w:szCs w:val="24"/>
              </w:rPr>
            </w:pPr>
            <w:r>
              <w:rPr>
                <w:rFonts w:hint="eastAsia"/>
                <w:sz w:val="24"/>
                <w:szCs w:val="24"/>
              </w:rPr>
              <w:t>紧急联系电话</w:t>
            </w:r>
          </w:p>
        </w:tc>
        <w:tc>
          <w:tcPr>
            <w:tcW w:w="2377" w:type="dxa"/>
            <w:gridSpan w:val="4"/>
            <w:vAlign w:val="center"/>
          </w:tcPr>
          <w:p w14:paraId="30BC6F2F">
            <w:pPr>
              <w:jc w:val="center"/>
              <w:rPr>
                <w:sz w:val="24"/>
                <w:szCs w:val="24"/>
              </w:rPr>
            </w:pPr>
          </w:p>
        </w:tc>
      </w:tr>
      <w:tr w14:paraId="7E1248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 w:hRule="atLeast"/>
          <w:jc w:val="center"/>
        </w:trPr>
        <w:tc>
          <w:tcPr>
            <w:tcW w:w="9694" w:type="dxa"/>
            <w:gridSpan w:val="12"/>
            <w:shd w:val="pct25" w:color="auto" w:fill="auto"/>
            <w:vAlign w:val="center"/>
          </w:tcPr>
          <w:p w14:paraId="29904EA3">
            <w:pPr>
              <w:jc w:val="center"/>
              <w:rPr>
                <w:b/>
                <w:sz w:val="24"/>
                <w:szCs w:val="24"/>
              </w:rPr>
            </w:pPr>
            <w:r>
              <w:rPr>
                <w:rFonts w:hint="eastAsia"/>
                <w:b/>
                <w:sz w:val="24"/>
                <w:szCs w:val="24"/>
              </w:rPr>
              <w:t>求</w:t>
            </w:r>
            <w:r>
              <w:rPr>
                <w:b/>
                <w:sz w:val="24"/>
                <w:szCs w:val="24"/>
              </w:rPr>
              <w:t xml:space="preserve"> </w:t>
            </w:r>
            <w:r>
              <w:rPr>
                <w:rFonts w:hint="eastAsia"/>
                <w:b/>
                <w:sz w:val="24"/>
                <w:szCs w:val="24"/>
              </w:rPr>
              <w:t>职</w:t>
            </w:r>
            <w:r>
              <w:rPr>
                <w:b/>
                <w:sz w:val="24"/>
                <w:szCs w:val="24"/>
              </w:rPr>
              <w:t xml:space="preserve"> </w:t>
            </w:r>
            <w:r>
              <w:rPr>
                <w:rFonts w:hint="eastAsia"/>
                <w:b/>
                <w:sz w:val="24"/>
                <w:szCs w:val="24"/>
              </w:rPr>
              <w:t>意</w:t>
            </w:r>
            <w:r>
              <w:rPr>
                <w:b/>
                <w:sz w:val="24"/>
                <w:szCs w:val="24"/>
              </w:rPr>
              <w:t xml:space="preserve"> </w:t>
            </w:r>
            <w:r>
              <w:rPr>
                <w:rFonts w:hint="eastAsia"/>
                <w:b/>
                <w:sz w:val="24"/>
                <w:szCs w:val="24"/>
              </w:rPr>
              <w:t>向</w:t>
            </w:r>
          </w:p>
        </w:tc>
      </w:tr>
      <w:tr w14:paraId="47296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 w:hRule="atLeast"/>
          <w:jc w:val="center"/>
        </w:trPr>
        <w:tc>
          <w:tcPr>
            <w:tcW w:w="1545" w:type="dxa"/>
            <w:vAlign w:val="center"/>
          </w:tcPr>
          <w:p w14:paraId="2EAF1D87">
            <w:pPr>
              <w:jc w:val="center"/>
              <w:rPr>
                <w:sz w:val="24"/>
                <w:szCs w:val="24"/>
              </w:rPr>
            </w:pPr>
            <w:r>
              <w:rPr>
                <w:rFonts w:hint="eastAsia"/>
                <w:sz w:val="24"/>
                <w:szCs w:val="24"/>
              </w:rPr>
              <w:t>期望薪水</w:t>
            </w:r>
          </w:p>
        </w:tc>
        <w:tc>
          <w:tcPr>
            <w:tcW w:w="1321" w:type="dxa"/>
            <w:gridSpan w:val="2"/>
            <w:vAlign w:val="center"/>
          </w:tcPr>
          <w:p w14:paraId="0B68BA8E">
            <w:pPr>
              <w:jc w:val="center"/>
              <w:rPr>
                <w:sz w:val="24"/>
                <w:szCs w:val="24"/>
              </w:rPr>
            </w:pPr>
          </w:p>
        </w:tc>
        <w:tc>
          <w:tcPr>
            <w:tcW w:w="1230" w:type="dxa"/>
            <w:vAlign w:val="center"/>
          </w:tcPr>
          <w:p w14:paraId="5C7175BC">
            <w:pPr>
              <w:jc w:val="center"/>
              <w:rPr>
                <w:sz w:val="24"/>
                <w:szCs w:val="24"/>
              </w:rPr>
            </w:pPr>
            <w:r>
              <w:rPr>
                <w:rFonts w:hint="eastAsia"/>
                <w:sz w:val="24"/>
                <w:szCs w:val="24"/>
              </w:rPr>
              <w:t>最低薪资</w:t>
            </w:r>
          </w:p>
        </w:tc>
        <w:tc>
          <w:tcPr>
            <w:tcW w:w="897" w:type="dxa"/>
            <w:vAlign w:val="center"/>
          </w:tcPr>
          <w:p w14:paraId="5603E4C6">
            <w:pPr>
              <w:jc w:val="center"/>
              <w:rPr>
                <w:sz w:val="24"/>
                <w:szCs w:val="24"/>
              </w:rPr>
            </w:pPr>
          </w:p>
        </w:tc>
        <w:tc>
          <w:tcPr>
            <w:tcW w:w="1230" w:type="dxa"/>
            <w:vAlign w:val="center"/>
          </w:tcPr>
          <w:p w14:paraId="4048D5A5">
            <w:pPr>
              <w:jc w:val="center"/>
              <w:rPr>
                <w:sz w:val="24"/>
                <w:szCs w:val="24"/>
              </w:rPr>
            </w:pPr>
            <w:r>
              <w:rPr>
                <w:rFonts w:hint="eastAsia"/>
                <w:sz w:val="24"/>
                <w:szCs w:val="24"/>
              </w:rPr>
              <w:t>工作地点</w:t>
            </w:r>
          </w:p>
        </w:tc>
        <w:tc>
          <w:tcPr>
            <w:tcW w:w="3471" w:type="dxa"/>
            <w:gridSpan w:val="6"/>
            <w:vAlign w:val="center"/>
          </w:tcPr>
          <w:p w14:paraId="3768787D">
            <w:pPr>
              <w:jc w:val="center"/>
              <w:rPr>
                <w:sz w:val="24"/>
                <w:szCs w:val="24"/>
              </w:rPr>
            </w:pPr>
          </w:p>
        </w:tc>
      </w:tr>
      <w:tr w14:paraId="37379A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 w:hRule="atLeast"/>
          <w:jc w:val="center"/>
        </w:trPr>
        <w:tc>
          <w:tcPr>
            <w:tcW w:w="1545" w:type="dxa"/>
            <w:vAlign w:val="center"/>
          </w:tcPr>
          <w:p w14:paraId="07E8DCA2">
            <w:pPr>
              <w:jc w:val="center"/>
              <w:rPr>
                <w:sz w:val="24"/>
                <w:szCs w:val="24"/>
              </w:rPr>
            </w:pPr>
            <w:r>
              <w:rPr>
                <w:rFonts w:hint="eastAsia"/>
                <w:sz w:val="24"/>
                <w:szCs w:val="24"/>
              </w:rPr>
              <w:t>到岗时间</w:t>
            </w:r>
          </w:p>
        </w:tc>
        <w:tc>
          <w:tcPr>
            <w:tcW w:w="1321" w:type="dxa"/>
            <w:gridSpan w:val="2"/>
            <w:vAlign w:val="center"/>
          </w:tcPr>
          <w:p w14:paraId="43224483">
            <w:pPr>
              <w:jc w:val="center"/>
              <w:rPr>
                <w:sz w:val="24"/>
                <w:szCs w:val="24"/>
              </w:rPr>
            </w:pPr>
          </w:p>
        </w:tc>
        <w:tc>
          <w:tcPr>
            <w:tcW w:w="1230" w:type="dxa"/>
            <w:vAlign w:val="center"/>
          </w:tcPr>
          <w:p w14:paraId="643D1510">
            <w:pPr>
              <w:jc w:val="center"/>
              <w:rPr>
                <w:sz w:val="24"/>
                <w:szCs w:val="24"/>
              </w:rPr>
            </w:pPr>
            <w:r>
              <w:rPr>
                <w:rFonts w:hint="eastAsia"/>
                <w:sz w:val="24"/>
                <w:szCs w:val="24"/>
              </w:rPr>
              <w:t>其他要求</w:t>
            </w:r>
          </w:p>
        </w:tc>
        <w:tc>
          <w:tcPr>
            <w:tcW w:w="5598" w:type="dxa"/>
            <w:gridSpan w:val="8"/>
            <w:vAlign w:val="center"/>
          </w:tcPr>
          <w:p w14:paraId="77848BBC">
            <w:pPr>
              <w:jc w:val="center"/>
              <w:rPr>
                <w:sz w:val="24"/>
                <w:szCs w:val="24"/>
              </w:rPr>
            </w:pPr>
          </w:p>
        </w:tc>
      </w:tr>
      <w:tr w14:paraId="3D4742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 w:hRule="atLeast"/>
          <w:jc w:val="center"/>
        </w:trPr>
        <w:tc>
          <w:tcPr>
            <w:tcW w:w="9694" w:type="dxa"/>
            <w:gridSpan w:val="12"/>
            <w:shd w:val="pct25" w:color="auto" w:fill="auto"/>
            <w:vAlign w:val="center"/>
          </w:tcPr>
          <w:p w14:paraId="6F146426">
            <w:pPr>
              <w:jc w:val="center"/>
              <w:rPr>
                <w:b/>
                <w:sz w:val="24"/>
                <w:szCs w:val="24"/>
              </w:rPr>
            </w:pPr>
            <w:r>
              <w:rPr>
                <w:rFonts w:hint="eastAsia"/>
                <w:b/>
                <w:sz w:val="24"/>
                <w:szCs w:val="24"/>
              </w:rPr>
              <w:t>教</w:t>
            </w:r>
            <w:r>
              <w:rPr>
                <w:b/>
                <w:sz w:val="24"/>
                <w:szCs w:val="24"/>
              </w:rPr>
              <w:t xml:space="preserve"> </w:t>
            </w:r>
            <w:r>
              <w:rPr>
                <w:rFonts w:hint="eastAsia"/>
                <w:b/>
                <w:sz w:val="24"/>
                <w:szCs w:val="24"/>
              </w:rPr>
              <w:t>育</w:t>
            </w:r>
            <w:r>
              <w:rPr>
                <w:b/>
                <w:sz w:val="24"/>
                <w:szCs w:val="24"/>
              </w:rPr>
              <w:t>/</w:t>
            </w:r>
            <w:r>
              <w:rPr>
                <w:rFonts w:hint="eastAsia"/>
                <w:b/>
                <w:sz w:val="24"/>
                <w:szCs w:val="24"/>
              </w:rPr>
              <w:t>培</w:t>
            </w:r>
            <w:r>
              <w:rPr>
                <w:b/>
                <w:sz w:val="24"/>
                <w:szCs w:val="24"/>
              </w:rPr>
              <w:t xml:space="preserve"> </w:t>
            </w:r>
            <w:r>
              <w:rPr>
                <w:rFonts w:hint="eastAsia"/>
                <w:b/>
                <w:sz w:val="24"/>
                <w:szCs w:val="24"/>
              </w:rPr>
              <w:t>训</w:t>
            </w:r>
            <w:r>
              <w:rPr>
                <w:b/>
                <w:sz w:val="24"/>
                <w:szCs w:val="24"/>
              </w:rPr>
              <w:t xml:space="preserve"> </w:t>
            </w:r>
            <w:r>
              <w:rPr>
                <w:rFonts w:hint="eastAsia"/>
                <w:b/>
                <w:sz w:val="24"/>
                <w:szCs w:val="24"/>
              </w:rPr>
              <w:t>经</w:t>
            </w:r>
            <w:r>
              <w:rPr>
                <w:b/>
                <w:sz w:val="24"/>
                <w:szCs w:val="24"/>
              </w:rPr>
              <w:t xml:space="preserve"> </w:t>
            </w:r>
            <w:r>
              <w:rPr>
                <w:rFonts w:hint="eastAsia"/>
                <w:b/>
                <w:sz w:val="24"/>
                <w:szCs w:val="24"/>
              </w:rPr>
              <w:t>历</w:t>
            </w:r>
          </w:p>
        </w:tc>
      </w:tr>
      <w:tr w14:paraId="5EF624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2384" w:type="dxa"/>
            <w:gridSpan w:val="2"/>
            <w:vAlign w:val="center"/>
          </w:tcPr>
          <w:p w14:paraId="5D2E84D0">
            <w:pPr>
              <w:jc w:val="center"/>
              <w:rPr>
                <w:sz w:val="24"/>
                <w:szCs w:val="24"/>
              </w:rPr>
            </w:pPr>
            <w:r>
              <w:rPr>
                <w:rFonts w:hint="eastAsia"/>
                <w:sz w:val="24"/>
                <w:szCs w:val="24"/>
              </w:rPr>
              <w:t>时间</w:t>
            </w:r>
          </w:p>
        </w:tc>
        <w:tc>
          <w:tcPr>
            <w:tcW w:w="2609" w:type="dxa"/>
            <w:gridSpan w:val="3"/>
            <w:vAlign w:val="center"/>
          </w:tcPr>
          <w:p w14:paraId="1731FE10">
            <w:pPr>
              <w:jc w:val="center"/>
              <w:rPr>
                <w:sz w:val="24"/>
                <w:szCs w:val="24"/>
              </w:rPr>
            </w:pPr>
            <w:r>
              <w:rPr>
                <w:rFonts w:hint="eastAsia"/>
                <w:sz w:val="24"/>
                <w:szCs w:val="24"/>
              </w:rPr>
              <w:t>院校名称</w:t>
            </w:r>
            <w:r>
              <w:rPr>
                <w:sz w:val="24"/>
                <w:szCs w:val="24"/>
              </w:rPr>
              <w:t>/</w:t>
            </w:r>
            <w:r>
              <w:rPr>
                <w:rFonts w:hint="eastAsia"/>
                <w:sz w:val="24"/>
                <w:szCs w:val="24"/>
              </w:rPr>
              <w:t>培训机构</w:t>
            </w:r>
          </w:p>
        </w:tc>
        <w:tc>
          <w:tcPr>
            <w:tcW w:w="2390" w:type="dxa"/>
            <w:gridSpan w:val="5"/>
            <w:vAlign w:val="center"/>
          </w:tcPr>
          <w:p w14:paraId="7EEE6B6B">
            <w:pPr>
              <w:jc w:val="center"/>
              <w:rPr>
                <w:sz w:val="24"/>
                <w:szCs w:val="24"/>
              </w:rPr>
            </w:pPr>
            <w:r>
              <w:rPr>
                <w:rFonts w:hint="eastAsia"/>
                <w:sz w:val="24"/>
                <w:szCs w:val="24"/>
              </w:rPr>
              <w:t>专业</w:t>
            </w:r>
            <w:r>
              <w:rPr>
                <w:sz w:val="24"/>
                <w:szCs w:val="24"/>
              </w:rPr>
              <w:t>/</w:t>
            </w:r>
            <w:r>
              <w:rPr>
                <w:rFonts w:hint="eastAsia"/>
                <w:sz w:val="24"/>
                <w:szCs w:val="24"/>
              </w:rPr>
              <w:t>内容</w:t>
            </w:r>
          </w:p>
        </w:tc>
        <w:tc>
          <w:tcPr>
            <w:tcW w:w="2311" w:type="dxa"/>
            <w:gridSpan w:val="2"/>
            <w:vAlign w:val="center"/>
          </w:tcPr>
          <w:p w14:paraId="43C33819">
            <w:pPr>
              <w:jc w:val="center"/>
              <w:rPr>
                <w:sz w:val="24"/>
                <w:szCs w:val="24"/>
              </w:rPr>
            </w:pPr>
            <w:r>
              <w:rPr>
                <w:rFonts w:hint="eastAsia"/>
                <w:sz w:val="24"/>
                <w:szCs w:val="24"/>
              </w:rPr>
              <w:t>荣誉</w:t>
            </w:r>
            <w:r>
              <w:rPr>
                <w:sz w:val="24"/>
                <w:szCs w:val="24"/>
              </w:rPr>
              <w:t>/</w:t>
            </w:r>
            <w:r>
              <w:rPr>
                <w:rFonts w:hint="eastAsia"/>
                <w:sz w:val="24"/>
                <w:szCs w:val="24"/>
              </w:rPr>
              <w:t>成果</w:t>
            </w:r>
          </w:p>
        </w:tc>
      </w:tr>
      <w:tr w14:paraId="52BC2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2384" w:type="dxa"/>
            <w:gridSpan w:val="2"/>
          </w:tcPr>
          <w:p w14:paraId="3ED5C0B5">
            <w:pPr>
              <w:rPr>
                <w:sz w:val="24"/>
                <w:szCs w:val="24"/>
              </w:rPr>
            </w:pPr>
          </w:p>
        </w:tc>
        <w:tc>
          <w:tcPr>
            <w:tcW w:w="2609" w:type="dxa"/>
            <w:gridSpan w:val="3"/>
          </w:tcPr>
          <w:p w14:paraId="1A60F2A5">
            <w:pPr>
              <w:rPr>
                <w:sz w:val="24"/>
                <w:szCs w:val="24"/>
              </w:rPr>
            </w:pPr>
          </w:p>
        </w:tc>
        <w:tc>
          <w:tcPr>
            <w:tcW w:w="2390" w:type="dxa"/>
            <w:gridSpan w:val="5"/>
          </w:tcPr>
          <w:p w14:paraId="56ABBFF0">
            <w:pPr>
              <w:rPr>
                <w:sz w:val="24"/>
                <w:szCs w:val="24"/>
              </w:rPr>
            </w:pPr>
          </w:p>
        </w:tc>
        <w:tc>
          <w:tcPr>
            <w:tcW w:w="2311" w:type="dxa"/>
            <w:gridSpan w:val="2"/>
          </w:tcPr>
          <w:p w14:paraId="1DC530E3">
            <w:pPr>
              <w:rPr>
                <w:sz w:val="24"/>
                <w:szCs w:val="24"/>
              </w:rPr>
            </w:pPr>
          </w:p>
        </w:tc>
      </w:tr>
      <w:tr w14:paraId="7C389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3" w:hRule="atLeast"/>
          <w:jc w:val="center"/>
        </w:trPr>
        <w:tc>
          <w:tcPr>
            <w:tcW w:w="2384" w:type="dxa"/>
            <w:gridSpan w:val="2"/>
          </w:tcPr>
          <w:p w14:paraId="0E5E13F8">
            <w:pPr>
              <w:rPr>
                <w:sz w:val="24"/>
                <w:szCs w:val="24"/>
              </w:rPr>
            </w:pPr>
          </w:p>
        </w:tc>
        <w:tc>
          <w:tcPr>
            <w:tcW w:w="2609" w:type="dxa"/>
            <w:gridSpan w:val="3"/>
          </w:tcPr>
          <w:p w14:paraId="40B20A6E">
            <w:pPr>
              <w:rPr>
                <w:sz w:val="24"/>
                <w:szCs w:val="24"/>
              </w:rPr>
            </w:pPr>
          </w:p>
        </w:tc>
        <w:tc>
          <w:tcPr>
            <w:tcW w:w="2390" w:type="dxa"/>
            <w:gridSpan w:val="5"/>
          </w:tcPr>
          <w:p w14:paraId="70ED87E0">
            <w:pPr>
              <w:rPr>
                <w:sz w:val="24"/>
                <w:szCs w:val="24"/>
              </w:rPr>
            </w:pPr>
          </w:p>
        </w:tc>
        <w:tc>
          <w:tcPr>
            <w:tcW w:w="2311" w:type="dxa"/>
            <w:gridSpan w:val="2"/>
          </w:tcPr>
          <w:p w14:paraId="502E89AE">
            <w:pPr>
              <w:rPr>
                <w:sz w:val="24"/>
                <w:szCs w:val="24"/>
              </w:rPr>
            </w:pPr>
          </w:p>
        </w:tc>
      </w:tr>
      <w:tr w14:paraId="7FECC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 w:hRule="atLeast"/>
          <w:jc w:val="center"/>
        </w:trPr>
        <w:tc>
          <w:tcPr>
            <w:tcW w:w="2384" w:type="dxa"/>
            <w:gridSpan w:val="2"/>
          </w:tcPr>
          <w:p w14:paraId="5BF6D023">
            <w:pPr>
              <w:rPr>
                <w:sz w:val="24"/>
                <w:szCs w:val="24"/>
              </w:rPr>
            </w:pPr>
          </w:p>
        </w:tc>
        <w:tc>
          <w:tcPr>
            <w:tcW w:w="2609" w:type="dxa"/>
            <w:gridSpan w:val="3"/>
          </w:tcPr>
          <w:p w14:paraId="02FC0A0E">
            <w:pPr>
              <w:rPr>
                <w:sz w:val="24"/>
                <w:szCs w:val="24"/>
              </w:rPr>
            </w:pPr>
          </w:p>
        </w:tc>
        <w:tc>
          <w:tcPr>
            <w:tcW w:w="2390" w:type="dxa"/>
            <w:gridSpan w:val="5"/>
          </w:tcPr>
          <w:p w14:paraId="067CDC1C">
            <w:pPr>
              <w:rPr>
                <w:sz w:val="24"/>
                <w:szCs w:val="24"/>
              </w:rPr>
            </w:pPr>
          </w:p>
        </w:tc>
        <w:tc>
          <w:tcPr>
            <w:tcW w:w="2311" w:type="dxa"/>
            <w:gridSpan w:val="2"/>
          </w:tcPr>
          <w:p w14:paraId="19BA7F03">
            <w:pPr>
              <w:rPr>
                <w:sz w:val="24"/>
                <w:szCs w:val="24"/>
              </w:rPr>
            </w:pPr>
          </w:p>
        </w:tc>
      </w:tr>
      <w:tr w14:paraId="029D2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4" w:hRule="atLeast"/>
          <w:jc w:val="center"/>
        </w:trPr>
        <w:tc>
          <w:tcPr>
            <w:tcW w:w="2384" w:type="dxa"/>
            <w:gridSpan w:val="2"/>
          </w:tcPr>
          <w:p w14:paraId="71C424F4">
            <w:pPr>
              <w:rPr>
                <w:sz w:val="24"/>
                <w:szCs w:val="24"/>
              </w:rPr>
            </w:pPr>
          </w:p>
        </w:tc>
        <w:tc>
          <w:tcPr>
            <w:tcW w:w="2609" w:type="dxa"/>
            <w:gridSpan w:val="3"/>
          </w:tcPr>
          <w:p w14:paraId="40D434A2">
            <w:pPr>
              <w:rPr>
                <w:sz w:val="24"/>
                <w:szCs w:val="24"/>
              </w:rPr>
            </w:pPr>
          </w:p>
        </w:tc>
        <w:tc>
          <w:tcPr>
            <w:tcW w:w="2390" w:type="dxa"/>
            <w:gridSpan w:val="5"/>
          </w:tcPr>
          <w:p w14:paraId="3CE4F768">
            <w:pPr>
              <w:rPr>
                <w:sz w:val="24"/>
                <w:szCs w:val="24"/>
              </w:rPr>
            </w:pPr>
          </w:p>
        </w:tc>
        <w:tc>
          <w:tcPr>
            <w:tcW w:w="2311" w:type="dxa"/>
            <w:gridSpan w:val="2"/>
          </w:tcPr>
          <w:p w14:paraId="61600224">
            <w:pPr>
              <w:rPr>
                <w:sz w:val="24"/>
                <w:szCs w:val="24"/>
              </w:rPr>
            </w:pPr>
          </w:p>
        </w:tc>
      </w:tr>
      <w:tr w14:paraId="6E49C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7" w:hRule="atLeast"/>
          <w:jc w:val="center"/>
        </w:trPr>
        <w:tc>
          <w:tcPr>
            <w:tcW w:w="9694" w:type="dxa"/>
            <w:gridSpan w:val="12"/>
            <w:shd w:val="pct25" w:color="auto" w:fill="auto"/>
            <w:vAlign w:val="center"/>
          </w:tcPr>
          <w:p w14:paraId="7B4D96E2">
            <w:pPr>
              <w:jc w:val="center"/>
              <w:rPr>
                <w:b/>
                <w:sz w:val="24"/>
                <w:szCs w:val="24"/>
              </w:rPr>
            </w:pPr>
            <w:r>
              <w:rPr>
                <w:rFonts w:hint="eastAsia"/>
                <w:b/>
                <w:sz w:val="24"/>
                <w:szCs w:val="24"/>
              </w:rPr>
              <w:t>工</w:t>
            </w:r>
            <w:r>
              <w:rPr>
                <w:b/>
                <w:sz w:val="24"/>
                <w:szCs w:val="24"/>
              </w:rPr>
              <w:t xml:space="preserve"> </w:t>
            </w:r>
            <w:r>
              <w:rPr>
                <w:rFonts w:hint="eastAsia"/>
                <w:b/>
                <w:sz w:val="24"/>
                <w:szCs w:val="24"/>
              </w:rPr>
              <w:t>作</w:t>
            </w:r>
            <w:r>
              <w:rPr>
                <w:b/>
                <w:sz w:val="24"/>
                <w:szCs w:val="24"/>
              </w:rPr>
              <w:t>/</w:t>
            </w:r>
            <w:r>
              <w:rPr>
                <w:rFonts w:hint="eastAsia"/>
                <w:b/>
                <w:sz w:val="24"/>
                <w:szCs w:val="24"/>
              </w:rPr>
              <w:t>实</w:t>
            </w:r>
            <w:r>
              <w:rPr>
                <w:b/>
                <w:sz w:val="24"/>
                <w:szCs w:val="24"/>
              </w:rPr>
              <w:t xml:space="preserve"> </w:t>
            </w:r>
            <w:r>
              <w:rPr>
                <w:rFonts w:hint="eastAsia"/>
                <w:b/>
                <w:sz w:val="24"/>
                <w:szCs w:val="24"/>
              </w:rPr>
              <w:t>践</w:t>
            </w:r>
            <w:r>
              <w:rPr>
                <w:b/>
                <w:sz w:val="24"/>
                <w:szCs w:val="24"/>
              </w:rPr>
              <w:t xml:space="preserve"> </w:t>
            </w:r>
            <w:r>
              <w:rPr>
                <w:rFonts w:hint="eastAsia"/>
                <w:b/>
                <w:sz w:val="24"/>
                <w:szCs w:val="24"/>
              </w:rPr>
              <w:t>经</w:t>
            </w:r>
            <w:r>
              <w:rPr>
                <w:b/>
                <w:sz w:val="24"/>
                <w:szCs w:val="24"/>
              </w:rPr>
              <w:t xml:space="preserve"> </w:t>
            </w:r>
            <w:r>
              <w:rPr>
                <w:rFonts w:hint="eastAsia"/>
                <w:b/>
                <w:sz w:val="24"/>
                <w:szCs w:val="24"/>
              </w:rPr>
              <w:t>历</w:t>
            </w:r>
          </w:p>
        </w:tc>
      </w:tr>
      <w:tr w14:paraId="539B3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84" w:type="dxa"/>
            <w:gridSpan w:val="2"/>
            <w:vAlign w:val="center"/>
          </w:tcPr>
          <w:p w14:paraId="39791522">
            <w:pPr>
              <w:jc w:val="center"/>
              <w:rPr>
                <w:sz w:val="24"/>
                <w:szCs w:val="24"/>
              </w:rPr>
            </w:pPr>
            <w:r>
              <w:rPr>
                <w:rFonts w:hint="eastAsia"/>
                <w:sz w:val="24"/>
                <w:szCs w:val="24"/>
              </w:rPr>
              <w:t>时间</w:t>
            </w:r>
          </w:p>
        </w:tc>
        <w:tc>
          <w:tcPr>
            <w:tcW w:w="2609" w:type="dxa"/>
            <w:gridSpan w:val="3"/>
            <w:vAlign w:val="center"/>
          </w:tcPr>
          <w:p w14:paraId="5C17818D">
            <w:pPr>
              <w:jc w:val="center"/>
              <w:rPr>
                <w:sz w:val="24"/>
                <w:szCs w:val="24"/>
              </w:rPr>
            </w:pPr>
            <w:r>
              <w:rPr>
                <w:rFonts w:hint="eastAsia"/>
                <w:sz w:val="24"/>
                <w:szCs w:val="24"/>
              </w:rPr>
              <w:t>公司名称</w:t>
            </w:r>
          </w:p>
        </w:tc>
        <w:tc>
          <w:tcPr>
            <w:tcW w:w="1837" w:type="dxa"/>
            <w:gridSpan w:val="2"/>
            <w:vAlign w:val="center"/>
          </w:tcPr>
          <w:p w14:paraId="25999149">
            <w:pPr>
              <w:jc w:val="center"/>
              <w:rPr>
                <w:sz w:val="24"/>
                <w:szCs w:val="24"/>
              </w:rPr>
            </w:pPr>
            <w:r>
              <w:rPr>
                <w:rFonts w:hint="eastAsia"/>
                <w:sz w:val="24"/>
                <w:szCs w:val="24"/>
              </w:rPr>
              <w:t>职务</w:t>
            </w:r>
          </w:p>
        </w:tc>
        <w:tc>
          <w:tcPr>
            <w:tcW w:w="2864" w:type="dxa"/>
            <w:gridSpan w:val="5"/>
            <w:vAlign w:val="center"/>
          </w:tcPr>
          <w:p w14:paraId="089FE66A">
            <w:pPr>
              <w:jc w:val="center"/>
              <w:rPr>
                <w:sz w:val="24"/>
                <w:szCs w:val="24"/>
              </w:rPr>
            </w:pPr>
            <w:r>
              <w:rPr>
                <w:rFonts w:hint="eastAsia"/>
                <w:sz w:val="24"/>
                <w:szCs w:val="24"/>
              </w:rPr>
              <w:t>离职原因</w:t>
            </w:r>
          </w:p>
        </w:tc>
      </w:tr>
      <w:tr w14:paraId="7376A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84" w:type="dxa"/>
            <w:gridSpan w:val="2"/>
          </w:tcPr>
          <w:p w14:paraId="09CC18E6">
            <w:pPr>
              <w:rPr>
                <w:sz w:val="24"/>
                <w:szCs w:val="24"/>
              </w:rPr>
            </w:pPr>
          </w:p>
        </w:tc>
        <w:tc>
          <w:tcPr>
            <w:tcW w:w="2609" w:type="dxa"/>
            <w:gridSpan w:val="3"/>
          </w:tcPr>
          <w:p w14:paraId="7ABECC1F">
            <w:pPr>
              <w:rPr>
                <w:sz w:val="24"/>
                <w:szCs w:val="24"/>
              </w:rPr>
            </w:pPr>
          </w:p>
        </w:tc>
        <w:tc>
          <w:tcPr>
            <w:tcW w:w="1837" w:type="dxa"/>
            <w:gridSpan w:val="2"/>
          </w:tcPr>
          <w:p w14:paraId="4658FF75">
            <w:pPr>
              <w:rPr>
                <w:sz w:val="24"/>
                <w:szCs w:val="24"/>
              </w:rPr>
            </w:pPr>
          </w:p>
        </w:tc>
        <w:tc>
          <w:tcPr>
            <w:tcW w:w="2864" w:type="dxa"/>
            <w:gridSpan w:val="5"/>
          </w:tcPr>
          <w:p w14:paraId="2D26B469">
            <w:pPr>
              <w:rPr>
                <w:sz w:val="24"/>
                <w:szCs w:val="24"/>
              </w:rPr>
            </w:pPr>
          </w:p>
        </w:tc>
      </w:tr>
      <w:tr w14:paraId="3D838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84" w:type="dxa"/>
            <w:gridSpan w:val="2"/>
          </w:tcPr>
          <w:p w14:paraId="337E1928">
            <w:pPr>
              <w:rPr>
                <w:sz w:val="24"/>
                <w:szCs w:val="24"/>
              </w:rPr>
            </w:pPr>
          </w:p>
        </w:tc>
        <w:tc>
          <w:tcPr>
            <w:tcW w:w="2609" w:type="dxa"/>
            <w:gridSpan w:val="3"/>
          </w:tcPr>
          <w:p w14:paraId="2A417BE9">
            <w:pPr>
              <w:rPr>
                <w:sz w:val="24"/>
                <w:szCs w:val="24"/>
              </w:rPr>
            </w:pPr>
          </w:p>
        </w:tc>
        <w:tc>
          <w:tcPr>
            <w:tcW w:w="1837" w:type="dxa"/>
            <w:gridSpan w:val="2"/>
          </w:tcPr>
          <w:p w14:paraId="3291828D">
            <w:pPr>
              <w:rPr>
                <w:sz w:val="24"/>
                <w:szCs w:val="24"/>
              </w:rPr>
            </w:pPr>
          </w:p>
        </w:tc>
        <w:tc>
          <w:tcPr>
            <w:tcW w:w="2864" w:type="dxa"/>
            <w:gridSpan w:val="5"/>
          </w:tcPr>
          <w:p w14:paraId="32E6A636">
            <w:pPr>
              <w:rPr>
                <w:sz w:val="24"/>
                <w:szCs w:val="24"/>
              </w:rPr>
            </w:pPr>
          </w:p>
        </w:tc>
      </w:tr>
      <w:tr w14:paraId="65A9A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384" w:type="dxa"/>
            <w:gridSpan w:val="2"/>
          </w:tcPr>
          <w:p w14:paraId="440210DA">
            <w:pPr>
              <w:rPr>
                <w:sz w:val="24"/>
                <w:szCs w:val="24"/>
              </w:rPr>
            </w:pPr>
          </w:p>
        </w:tc>
        <w:tc>
          <w:tcPr>
            <w:tcW w:w="2609" w:type="dxa"/>
            <w:gridSpan w:val="3"/>
          </w:tcPr>
          <w:p w14:paraId="1FED8906">
            <w:pPr>
              <w:rPr>
                <w:sz w:val="24"/>
                <w:szCs w:val="24"/>
              </w:rPr>
            </w:pPr>
          </w:p>
        </w:tc>
        <w:tc>
          <w:tcPr>
            <w:tcW w:w="1837" w:type="dxa"/>
            <w:gridSpan w:val="2"/>
          </w:tcPr>
          <w:p w14:paraId="28272B8A">
            <w:pPr>
              <w:rPr>
                <w:sz w:val="24"/>
                <w:szCs w:val="24"/>
              </w:rPr>
            </w:pPr>
          </w:p>
        </w:tc>
        <w:tc>
          <w:tcPr>
            <w:tcW w:w="2864" w:type="dxa"/>
            <w:gridSpan w:val="5"/>
          </w:tcPr>
          <w:p w14:paraId="6A777BFA">
            <w:pPr>
              <w:rPr>
                <w:sz w:val="24"/>
                <w:szCs w:val="24"/>
              </w:rPr>
            </w:pPr>
          </w:p>
        </w:tc>
      </w:tr>
      <w:tr w14:paraId="47DCC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694" w:type="dxa"/>
            <w:gridSpan w:val="12"/>
            <w:shd w:val="pct25" w:color="auto" w:fill="auto"/>
            <w:vAlign w:val="center"/>
          </w:tcPr>
          <w:p w14:paraId="4F563A83">
            <w:pPr>
              <w:jc w:val="center"/>
              <w:rPr>
                <w:b/>
                <w:sz w:val="24"/>
                <w:szCs w:val="24"/>
              </w:rPr>
            </w:pPr>
            <w:r>
              <w:rPr>
                <w:rFonts w:hint="eastAsia"/>
                <w:b/>
                <w:sz w:val="24"/>
                <w:szCs w:val="24"/>
              </w:rPr>
              <w:t>自</w:t>
            </w:r>
            <w:r>
              <w:rPr>
                <w:b/>
                <w:sz w:val="24"/>
                <w:szCs w:val="24"/>
              </w:rPr>
              <w:t xml:space="preserve"> </w:t>
            </w:r>
            <w:r>
              <w:rPr>
                <w:rFonts w:hint="eastAsia"/>
                <w:b/>
                <w:sz w:val="24"/>
                <w:szCs w:val="24"/>
              </w:rPr>
              <w:t>我</w:t>
            </w:r>
            <w:r>
              <w:rPr>
                <w:b/>
                <w:sz w:val="24"/>
                <w:szCs w:val="24"/>
              </w:rPr>
              <w:t xml:space="preserve"> </w:t>
            </w:r>
            <w:r>
              <w:rPr>
                <w:rFonts w:hint="eastAsia"/>
                <w:b/>
                <w:sz w:val="24"/>
                <w:szCs w:val="24"/>
              </w:rPr>
              <w:t>评</w:t>
            </w:r>
            <w:r>
              <w:rPr>
                <w:b/>
                <w:sz w:val="24"/>
                <w:szCs w:val="24"/>
              </w:rPr>
              <w:t xml:space="preserve"> </w:t>
            </w:r>
            <w:r>
              <w:rPr>
                <w:rFonts w:hint="eastAsia"/>
                <w:b/>
                <w:sz w:val="24"/>
                <w:szCs w:val="24"/>
              </w:rPr>
              <w:t>价</w:t>
            </w:r>
          </w:p>
        </w:tc>
      </w:tr>
      <w:tr w14:paraId="5BAE76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694" w:type="dxa"/>
            <w:gridSpan w:val="12"/>
          </w:tcPr>
          <w:p w14:paraId="17AEAF8A">
            <w:pPr>
              <w:rPr>
                <w:sz w:val="24"/>
                <w:szCs w:val="24"/>
              </w:rPr>
            </w:pPr>
          </w:p>
          <w:p w14:paraId="723B374E">
            <w:pPr>
              <w:rPr>
                <w:sz w:val="24"/>
                <w:szCs w:val="24"/>
              </w:rPr>
            </w:pPr>
          </w:p>
          <w:p w14:paraId="4A2E8948">
            <w:pPr>
              <w:rPr>
                <w:sz w:val="24"/>
                <w:szCs w:val="24"/>
              </w:rPr>
            </w:pPr>
          </w:p>
          <w:p w14:paraId="767ABAA0">
            <w:pPr>
              <w:rPr>
                <w:sz w:val="24"/>
                <w:szCs w:val="24"/>
              </w:rPr>
            </w:pPr>
          </w:p>
          <w:p w14:paraId="6DE7F002">
            <w:pPr>
              <w:rPr>
                <w:sz w:val="24"/>
                <w:szCs w:val="24"/>
              </w:rPr>
            </w:pPr>
          </w:p>
          <w:p w14:paraId="6D1CECA6">
            <w:pPr>
              <w:rPr>
                <w:sz w:val="24"/>
                <w:szCs w:val="24"/>
              </w:rPr>
            </w:pPr>
          </w:p>
        </w:tc>
      </w:tr>
      <w:tr w14:paraId="6A2DA2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9694" w:type="dxa"/>
            <w:gridSpan w:val="12"/>
          </w:tcPr>
          <w:p w14:paraId="2E46F567">
            <w:pPr>
              <w:spacing w:before="156" w:beforeLines="50" w:after="156" w:afterLines="50" w:line="360" w:lineRule="auto"/>
              <w:rPr>
                <w:sz w:val="24"/>
                <w:szCs w:val="24"/>
              </w:rPr>
            </w:pPr>
            <w:r>
              <w:rPr>
                <w:rFonts w:hint="eastAsia"/>
                <w:sz w:val="24"/>
                <w:szCs w:val="24"/>
              </w:rPr>
              <w:t>本人承诺：本人提供的以上信息完全真实可靠，并同意对此表中的任何信息进行调查，本人明白并同意提供虚假不实信息会成为该求职申请被拒绝或以后被立即辞退的原因。而公司无须对此作出任何经济补偿。</w:t>
            </w:r>
          </w:p>
          <w:p w14:paraId="4266E8E8">
            <w:pPr>
              <w:spacing w:before="156" w:beforeLines="50" w:after="156" w:afterLines="50" w:line="360" w:lineRule="auto"/>
              <w:ind w:firstLine="420"/>
              <w:rPr>
                <w:sz w:val="24"/>
                <w:szCs w:val="24"/>
              </w:rPr>
            </w:pPr>
            <w:r>
              <w:rPr>
                <w:rFonts w:hint="eastAsia"/>
                <w:sz w:val="24"/>
                <w:szCs w:val="24"/>
              </w:rPr>
              <w:t>签名：</w:t>
            </w:r>
            <w:r>
              <w:rPr>
                <w:sz w:val="24"/>
                <w:szCs w:val="24"/>
                <w:u w:val="single"/>
              </w:rPr>
              <w:t xml:space="preserve">               </w:t>
            </w:r>
            <w:r>
              <w:rPr>
                <w:sz w:val="24"/>
                <w:szCs w:val="24"/>
              </w:rPr>
              <w:t xml:space="preserve">                       </w:t>
            </w:r>
            <w:r>
              <w:rPr>
                <w:rFonts w:hint="eastAsia"/>
                <w:sz w:val="24"/>
                <w:szCs w:val="24"/>
              </w:rPr>
              <w:t>时间：</w:t>
            </w:r>
            <w:r>
              <w:rPr>
                <w:sz w:val="24"/>
                <w:szCs w:val="24"/>
                <w:u w:val="single"/>
              </w:rPr>
              <w:t xml:space="preserve">      </w:t>
            </w:r>
            <w:r>
              <w:rPr>
                <w:rFonts w:hint="eastAsia"/>
                <w:sz w:val="24"/>
                <w:szCs w:val="24"/>
              </w:rPr>
              <w:t>年</w:t>
            </w:r>
            <w:r>
              <w:rPr>
                <w:sz w:val="24"/>
                <w:szCs w:val="24"/>
                <w:u w:val="single"/>
              </w:rPr>
              <w:t xml:space="preserve">   </w:t>
            </w:r>
            <w:r>
              <w:rPr>
                <w:rFonts w:hint="eastAsia"/>
                <w:sz w:val="24"/>
                <w:szCs w:val="24"/>
              </w:rPr>
              <w:t>月</w:t>
            </w:r>
            <w:r>
              <w:rPr>
                <w:sz w:val="24"/>
                <w:szCs w:val="24"/>
                <w:u w:val="single"/>
              </w:rPr>
              <w:t xml:space="preserve">   </w:t>
            </w:r>
            <w:r>
              <w:rPr>
                <w:rFonts w:hint="eastAsia"/>
                <w:sz w:val="24"/>
                <w:szCs w:val="24"/>
              </w:rPr>
              <w:t>日</w:t>
            </w:r>
          </w:p>
        </w:tc>
      </w:tr>
    </w:tbl>
    <w:p w14:paraId="4FD062EA">
      <w:pPr>
        <w:ind w:firstLine="560" w:firstLineChars="200"/>
        <w:rPr>
          <w:rFonts w:ascii="黑体" w:hAnsi="黑体" w:eastAsia="黑体"/>
          <w:sz w:val="28"/>
          <w:szCs w:val="28"/>
        </w:rPr>
      </w:pPr>
      <w:r>
        <w:rPr>
          <w:rFonts w:hint="eastAsia" w:ascii="黑体" w:hAnsi="黑体" w:eastAsia="黑体"/>
          <w:sz w:val="28"/>
          <w:szCs w:val="28"/>
        </w:rPr>
        <w:t>应聘人员在报名时需填写报名表一份，携带本人个人简历、一寸近期免冠相片两张、毕业证原件及复印件、身份证原件及复印件等。</w:t>
      </w:r>
    </w:p>
    <w:p w14:paraId="34C30E09">
      <w:pPr>
        <w:spacing w:before="156" w:beforeLines="50" w:after="156" w:afterLines="50" w:line="360" w:lineRule="auto"/>
        <w:rPr>
          <w:b/>
          <w:sz w:val="28"/>
          <w:szCs w:val="28"/>
        </w:rPr>
      </w:pPr>
    </w:p>
    <w:p w14:paraId="4AC0DAAB">
      <w:pPr>
        <w:spacing w:before="156" w:beforeLines="50" w:after="156" w:afterLines="50" w:line="360" w:lineRule="auto"/>
        <w:rPr>
          <w:b/>
          <w:sz w:val="28"/>
          <w:szCs w:val="28"/>
        </w:rPr>
      </w:pPr>
    </w:p>
    <w:p w14:paraId="45EC5B59">
      <w:pPr>
        <w:spacing w:before="156" w:beforeLines="50" w:after="156" w:afterLines="50" w:line="360" w:lineRule="auto"/>
        <w:rPr>
          <w:b/>
          <w:sz w:val="28"/>
          <w:szCs w:val="28"/>
        </w:rPr>
      </w:pPr>
    </w:p>
    <w:p w14:paraId="16B57834">
      <w:pPr>
        <w:spacing w:before="156" w:beforeLines="50" w:after="156" w:afterLines="50" w:line="360" w:lineRule="auto"/>
        <w:rPr>
          <w:b/>
          <w:sz w:val="28"/>
          <w:szCs w:val="28"/>
        </w:rPr>
      </w:pPr>
    </w:p>
    <w:p w14:paraId="5D4A8E6A">
      <w:pPr>
        <w:spacing w:before="156" w:beforeLines="50" w:after="156" w:afterLines="50" w:line="360" w:lineRule="auto"/>
        <w:ind w:firstLine="1968" w:firstLineChars="700"/>
        <w:rPr>
          <w:b/>
          <w:sz w:val="28"/>
          <w:szCs w:val="28"/>
        </w:rPr>
      </w:pPr>
      <w:r>
        <w:rPr>
          <w:rFonts w:hint="eastAsia"/>
          <w:b/>
          <w:sz w:val="28"/>
          <w:szCs w:val="28"/>
        </w:rPr>
        <w:t>福建海峡企业管理服务有限公司南平分公司</w:t>
      </w:r>
    </w:p>
    <w:p w14:paraId="7C5306FF">
      <w:pPr>
        <w:spacing w:before="156" w:beforeLines="50" w:after="156" w:afterLines="50" w:line="360" w:lineRule="auto"/>
        <w:ind w:firstLine="3514" w:firstLineChars="1250"/>
        <w:rPr>
          <w:b/>
          <w:sz w:val="28"/>
          <w:szCs w:val="28"/>
        </w:rPr>
      </w:pPr>
      <w:r>
        <w:rPr>
          <w:rFonts w:hint="eastAsia"/>
          <w:b/>
          <w:sz w:val="28"/>
          <w:szCs w:val="28"/>
        </w:rPr>
        <w:t>202</w:t>
      </w:r>
      <w:r>
        <w:rPr>
          <w:b/>
          <w:sz w:val="28"/>
          <w:szCs w:val="28"/>
        </w:rPr>
        <w:t>5</w:t>
      </w:r>
      <w:r>
        <w:rPr>
          <w:rFonts w:hint="eastAsia"/>
          <w:b/>
          <w:sz w:val="28"/>
          <w:szCs w:val="28"/>
        </w:rPr>
        <w:t>年</w:t>
      </w:r>
      <w:r>
        <w:rPr>
          <w:b/>
          <w:sz w:val="28"/>
          <w:szCs w:val="28"/>
        </w:rPr>
        <w:t>3</w:t>
      </w:r>
      <w:r>
        <w:rPr>
          <w:rFonts w:hint="eastAsia"/>
          <w:b/>
          <w:sz w:val="28"/>
          <w:szCs w:val="28"/>
        </w:rPr>
        <w:t>月</w:t>
      </w:r>
      <w:r>
        <w:rPr>
          <w:b/>
          <w:sz w:val="28"/>
          <w:szCs w:val="28"/>
        </w:rPr>
        <w:t>18</w:t>
      </w:r>
      <w:r>
        <w:rPr>
          <w:rFonts w:hint="eastAsia"/>
          <w:b/>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528"/>
    <w:rsid w:val="000179AC"/>
    <w:rsid w:val="00044404"/>
    <w:rsid w:val="000468AC"/>
    <w:rsid w:val="00070EB3"/>
    <w:rsid w:val="0007302F"/>
    <w:rsid w:val="000B28E8"/>
    <w:rsid w:val="000E62F2"/>
    <w:rsid w:val="001552A3"/>
    <w:rsid w:val="00165C11"/>
    <w:rsid w:val="0017405C"/>
    <w:rsid w:val="00183EA3"/>
    <w:rsid w:val="00192309"/>
    <w:rsid w:val="001A575F"/>
    <w:rsid w:val="001F554D"/>
    <w:rsid w:val="00200D22"/>
    <w:rsid w:val="0023143C"/>
    <w:rsid w:val="00236D4F"/>
    <w:rsid w:val="00240997"/>
    <w:rsid w:val="002450BA"/>
    <w:rsid w:val="00276265"/>
    <w:rsid w:val="002F74C0"/>
    <w:rsid w:val="00305D90"/>
    <w:rsid w:val="00312446"/>
    <w:rsid w:val="00364455"/>
    <w:rsid w:val="00381643"/>
    <w:rsid w:val="00393C9F"/>
    <w:rsid w:val="003C45C6"/>
    <w:rsid w:val="003C6C0F"/>
    <w:rsid w:val="003D3A65"/>
    <w:rsid w:val="003E3738"/>
    <w:rsid w:val="003E5B4C"/>
    <w:rsid w:val="00427A7E"/>
    <w:rsid w:val="004C75A1"/>
    <w:rsid w:val="004E4A11"/>
    <w:rsid w:val="005112B2"/>
    <w:rsid w:val="00515372"/>
    <w:rsid w:val="005228A7"/>
    <w:rsid w:val="00536EE0"/>
    <w:rsid w:val="00570D89"/>
    <w:rsid w:val="005D01DF"/>
    <w:rsid w:val="005D7C26"/>
    <w:rsid w:val="005E0B0F"/>
    <w:rsid w:val="005F733F"/>
    <w:rsid w:val="00616F9E"/>
    <w:rsid w:val="00650300"/>
    <w:rsid w:val="0065491A"/>
    <w:rsid w:val="006B4461"/>
    <w:rsid w:val="006E528C"/>
    <w:rsid w:val="00707563"/>
    <w:rsid w:val="007532ED"/>
    <w:rsid w:val="007B06C8"/>
    <w:rsid w:val="007B2499"/>
    <w:rsid w:val="007B4B5A"/>
    <w:rsid w:val="007D3C8B"/>
    <w:rsid w:val="00816CF3"/>
    <w:rsid w:val="00822400"/>
    <w:rsid w:val="00842D7A"/>
    <w:rsid w:val="00845095"/>
    <w:rsid w:val="0098403F"/>
    <w:rsid w:val="00987836"/>
    <w:rsid w:val="009C2528"/>
    <w:rsid w:val="00A2381B"/>
    <w:rsid w:val="00A4760E"/>
    <w:rsid w:val="00A568A8"/>
    <w:rsid w:val="00A6349A"/>
    <w:rsid w:val="00A67F7C"/>
    <w:rsid w:val="00AF49CB"/>
    <w:rsid w:val="00B17767"/>
    <w:rsid w:val="00B513B8"/>
    <w:rsid w:val="00B518A3"/>
    <w:rsid w:val="00B67E55"/>
    <w:rsid w:val="00B8704C"/>
    <w:rsid w:val="00BB1F2D"/>
    <w:rsid w:val="00BB76E7"/>
    <w:rsid w:val="00BB7887"/>
    <w:rsid w:val="00BC380C"/>
    <w:rsid w:val="00BD59D5"/>
    <w:rsid w:val="00BE1C63"/>
    <w:rsid w:val="00BF7D27"/>
    <w:rsid w:val="00C1406B"/>
    <w:rsid w:val="00C14698"/>
    <w:rsid w:val="00C3183A"/>
    <w:rsid w:val="00C55566"/>
    <w:rsid w:val="00C9395C"/>
    <w:rsid w:val="00CA36DC"/>
    <w:rsid w:val="00CD5A27"/>
    <w:rsid w:val="00D16803"/>
    <w:rsid w:val="00D313FA"/>
    <w:rsid w:val="00D3322A"/>
    <w:rsid w:val="00D456B5"/>
    <w:rsid w:val="00D85B76"/>
    <w:rsid w:val="00D97296"/>
    <w:rsid w:val="00E10760"/>
    <w:rsid w:val="00E2198C"/>
    <w:rsid w:val="00E764C8"/>
    <w:rsid w:val="00EB1EEF"/>
    <w:rsid w:val="00EC39E9"/>
    <w:rsid w:val="00ED7D5B"/>
    <w:rsid w:val="00EE46D3"/>
    <w:rsid w:val="00F22E0C"/>
    <w:rsid w:val="00F52136"/>
    <w:rsid w:val="00F86DC0"/>
    <w:rsid w:val="00F96C43"/>
    <w:rsid w:val="00FF696B"/>
    <w:rsid w:val="011E3954"/>
    <w:rsid w:val="68253682"/>
    <w:rsid w:val="76FA53B5"/>
    <w:rsid w:val="7C2E3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6"/>
    <w:basedOn w:val="1"/>
    <w:next w:val="1"/>
    <w:link w:val="14"/>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Balloon Text"/>
    <w:basedOn w:val="1"/>
    <w:link w:val="16"/>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Hyperlink"/>
    <w:basedOn w:val="9"/>
    <w:unhideWhenUsed/>
    <w:qFormat/>
    <w:uiPriority w:val="99"/>
    <w:rPr>
      <w:color w:val="0000FF" w:themeColor="hyperlink"/>
      <w:u w:val="single"/>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标题 2 Char"/>
    <w:basedOn w:val="9"/>
    <w:link w:val="2"/>
    <w:qFormat/>
    <w:uiPriority w:val="9"/>
    <w:rPr>
      <w:rFonts w:ascii="宋体" w:hAnsi="宋体" w:eastAsia="宋体" w:cs="宋体"/>
      <w:b/>
      <w:bCs/>
      <w:kern w:val="0"/>
      <w:sz w:val="36"/>
      <w:szCs w:val="36"/>
    </w:rPr>
  </w:style>
  <w:style w:type="character" w:customStyle="1" w:styleId="14">
    <w:name w:val="标题 6 Char"/>
    <w:basedOn w:val="9"/>
    <w:link w:val="3"/>
    <w:qFormat/>
    <w:uiPriority w:val="9"/>
    <w:rPr>
      <w:rFonts w:ascii="宋体" w:hAnsi="宋体" w:eastAsia="宋体" w:cs="宋体"/>
      <w:b/>
      <w:bCs/>
      <w:kern w:val="0"/>
      <w:sz w:val="15"/>
      <w:szCs w:val="15"/>
    </w:rPr>
  </w:style>
  <w:style w:type="paragraph" w:styleId="15">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6">
    <w:name w:val="批注框文本 Char"/>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489</Words>
  <Characters>548</Characters>
  <Lines>7</Lines>
  <Paragraphs>2</Paragraphs>
  <TotalTime>324</TotalTime>
  <ScaleCrop>false</ScaleCrop>
  <LinksUpToDate>false</LinksUpToDate>
  <CharactersWithSpaces>598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2020-11-24T08:01:00Z</dcterms:created>
  <dc:creator>微软用户</dc:creator>
  <cp:lastModifiedBy>Administrator</cp:lastModifiedBy>
  <cp:lastPrinted>2019-08-05T09:14:00Z</cp:lastPrinted>
  <dcterms:modified xsi:type="dcterms:W3CDTF">2025-03-19T02:16:39Z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83B35D0AB3C9416292BA13DC75B4A15D_13</vt:lpwstr>
  </property>
</Properties>
</file>